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DC6F5B" w:rsidRDefault="005D5480" w:rsidP="005D5480">
      <w:pPr>
        <w:jc w:val="center"/>
        <w:rPr>
          <w:b/>
          <w:color w:val="E36C0A" w:themeColor="accent6" w:themeShade="BF"/>
          <w:sz w:val="50"/>
          <w:szCs w:val="28"/>
          <w:u w:val="single"/>
        </w:rPr>
      </w:pPr>
      <w:r w:rsidRPr="00DC6F5B">
        <w:rPr>
          <w:b/>
          <w:color w:val="E36C0A" w:themeColor="accent6" w:themeShade="BF"/>
          <w:sz w:val="50"/>
          <w:szCs w:val="28"/>
          <w:u w:val="single"/>
        </w:rPr>
        <w:t xml:space="preserve">THE STORY OF VILLAGE PALAMPUR </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color w:val="E36C0A" w:themeColor="accent6" w:themeShade="BF"/>
          <w:sz w:val="36"/>
          <w:szCs w:val="28"/>
        </w:rPr>
      </w:pPr>
      <w:r w:rsidRPr="00DC6F5B">
        <w:rPr>
          <w:rFonts w:asciiTheme="minorHAnsi" w:hAnsiTheme="minorHAnsi" w:cs="Arial"/>
          <w:b/>
          <w:bCs/>
          <w:color w:val="E36C0A" w:themeColor="accent6" w:themeShade="BF"/>
          <w:sz w:val="36"/>
          <w:szCs w:val="28"/>
        </w:rPr>
        <w:t>Introduction</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In the diverse Indian subcontinent, people reside in urban as well as in rural areas. A hypothetical village, Palampur introduces concepts related to production.</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Natural and man-made resources are together used to produce desired goods and services in the village. The major population of Palampur is involved in farming. The rest of the people are engaged in small scale manufacturing, dairy, transport, etc.</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In the village of Palampur all these production activities are carried out with the help of natural resources, manmade items, human effort and money.  </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b/>
          <w:color w:val="00B050"/>
          <w:sz w:val="36"/>
          <w:szCs w:val="28"/>
        </w:rPr>
      </w:pPr>
      <w:r w:rsidRPr="00DC6F5B">
        <w:rPr>
          <w:rFonts w:asciiTheme="minorHAnsi" w:hAnsiTheme="minorHAnsi" w:cs="Arial"/>
          <w:b/>
          <w:color w:val="00B050"/>
          <w:sz w:val="36"/>
          <w:szCs w:val="28"/>
          <w:u w:val="single"/>
        </w:rPr>
        <w:t>Road and transport system</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Palampur is well-connected with neighbouring villages and towns.</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 nearest small town Shahpur is connected through an all-weather road.</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Raiganj is a big village located 3 kms away from Palampur.</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It is also accessible through the same road.</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 xml:space="preserve">The transport system in Palampur consists of bullock carts, </w:t>
      </w:r>
      <w:proofErr w:type="gramStart"/>
      <w:r w:rsidRPr="00DC6F5B">
        <w:rPr>
          <w:rFonts w:asciiTheme="minorHAnsi" w:hAnsiTheme="minorHAnsi" w:cs="Arial"/>
          <w:color w:val="222222"/>
          <w:sz w:val="28"/>
          <w:szCs w:val="28"/>
        </w:rPr>
        <w:t>tongas</w:t>
      </w:r>
      <w:proofErr w:type="gramEnd"/>
      <w:r w:rsidRPr="00DC6F5B">
        <w:rPr>
          <w:rFonts w:asciiTheme="minorHAnsi" w:hAnsiTheme="minorHAnsi" w:cs="Arial"/>
          <w:color w:val="222222"/>
          <w:sz w:val="28"/>
          <w:szCs w:val="28"/>
        </w:rPr>
        <w:t>, bogeys and also, motor vehicles like motorcycles, jeeps, tractors and trucks.</w:t>
      </w:r>
    </w:p>
    <w:p w:rsidR="005D5480" w:rsidRPr="00DC6F5B" w:rsidRDefault="005D5480" w:rsidP="005D5480">
      <w:pPr>
        <w:pStyle w:val="NormalWeb"/>
        <w:numPr>
          <w:ilvl w:val="0"/>
          <w:numId w:val="15"/>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 xml:space="preserve">Bogey: It is a wooden cart drawn by buffalos loaded with </w:t>
      </w:r>
      <w:proofErr w:type="spellStart"/>
      <w:r w:rsidRPr="00DC6F5B">
        <w:rPr>
          <w:rFonts w:asciiTheme="minorHAnsi" w:hAnsiTheme="minorHAnsi" w:cs="Arial"/>
          <w:color w:val="222222"/>
          <w:sz w:val="28"/>
          <w:szCs w:val="28"/>
        </w:rPr>
        <w:t>jaggery</w:t>
      </w:r>
      <w:proofErr w:type="spellEnd"/>
      <w:r w:rsidRPr="00DC6F5B">
        <w:rPr>
          <w:rFonts w:asciiTheme="minorHAnsi" w:hAnsiTheme="minorHAnsi" w:cs="Arial"/>
          <w:color w:val="222222"/>
          <w:sz w:val="28"/>
          <w:szCs w:val="28"/>
        </w:rPr>
        <w:t xml:space="preserve"> (</w:t>
      </w:r>
      <w:proofErr w:type="spellStart"/>
      <w:r w:rsidRPr="00DC6F5B">
        <w:rPr>
          <w:rFonts w:asciiTheme="minorHAnsi" w:hAnsiTheme="minorHAnsi" w:cs="Arial"/>
          <w:color w:val="222222"/>
          <w:sz w:val="28"/>
          <w:szCs w:val="28"/>
        </w:rPr>
        <w:t>gur</w:t>
      </w:r>
      <w:proofErr w:type="spellEnd"/>
      <w:r w:rsidRPr="00DC6F5B">
        <w:rPr>
          <w:rFonts w:asciiTheme="minorHAnsi" w:hAnsiTheme="minorHAnsi" w:cs="Arial"/>
          <w:color w:val="222222"/>
          <w:sz w:val="28"/>
          <w:szCs w:val="28"/>
        </w:rPr>
        <w:t>) and other commodities</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b/>
          <w:color w:val="00B0F0"/>
          <w:sz w:val="36"/>
          <w:szCs w:val="28"/>
        </w:rPr>
      </w:pPr>
      <w:r w:rsidRPr="00DC6F5B">
        <w:rPr>
          <w:rFonts w:asciiTheme="minorHAnsi" w:hAnsiTheme="minorHAnsi" w:cs="Arial"/>
          <w:b/>
          <w:color w:val="00B0F0"/>
          <w:sz w:val="36"/>
          <w:szCs w:val="28"/>
          <w:u w:val="single"/>
        </w:rPr>
        <w:t>Housing and electricity system</w:t>
      </w:r>
    </w:p>
    <w:p w:rsidR="005D5480" w:rsidRPr="00DC6F5B" w:rsidRDefault="005D5480" w:rsidP="005D5480">
      <w:pPr>
        <w:pStyle w:val="NormalWeb"/>
        <w:numPr>
          <w:ilvl w:val="0"/>
          <w:numId w:val="16"/>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There are 450 families of which 80 belong to the upper caste and own major portion of land.</w:t>
      </w:r>
    </w:p>
    <w:p w:rsidR="005D5480" w:rsidRPr="00DC6F5B" w:rsidRDefault="005D5480" w:rsidP="005D5480">
      <w:pPr>
        <w:pStyle w:val="NormalWeb"/>
        <w:numPr>
          <w:ilvl w:val="0"/>
          <w:numId w:val="16"/>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Their houses are big and made of brick and plastered with cement.</w:t>
      </w:r>
    </w:p>
    <w:p w:rsidR="005D5480" w:rsidRPr="00DC6F5B" w:rsidRDefault="005D5480" w:rsidP="005D5480">
      <w:pPr>
        <w:pStyle w:val="NormalWeb"/>
        <w:numPr>
          <w:ilvl w:val="0"/>
          <w:numId w:val="16"/>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lastRenderedPageBreak/>
        <w:t>The SCs who are known as dalits constitute one-third of the population and live in small mud and straw houses.</w:t>
      </w:r>
    </w:p>
    <w:p w:rsidR="005D5480" w:rsidRPr="00DC6F5B" w:rsidRDefault="005D5480" w:rsidP="005D5480">
      <w:pPr>
        <w:pStyle w:val="NormalWeb"/>
        <w:numPr>
          <w:ilvl w:val="0"/>
          <w:numId w:val="16"/>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 xml:space="preserve">Electricity is available at all houses and </w:t>
      </w:r>
      <w:proofErr w:type="spellStart"/>
      <w:r w:rsidRPr="00DC6F5B">
        <w:rPr>
          <w:rFonts w:asciiTheme="minorHAnsi" w:hAnsiTheme="minorHAnsi" w:cs="Arial"/>
          <w:color w:val="222222"/>
          <w:sz w:val="28"/>
          <w:szCs w:val="28"/>
        </w:rPr>
        <w:t>and</w:t>
      </w:r>
      <w:proofErr w:type="spellEnd"/>
      <w:r w:rsidRPr="00DC6F5B">
        <w:rPr>
          <w:rFonts w:asciiTheme="minorHAnsi" w:hAnsiTheme="minorHAnsi" w:cs="Arial"/>
          <w:color w:val="222222"/>
          <w:sz w:val="28"/>
          <w:szCs w:val="28"/>
        </w:rPr>
        <w:t xml:space="preserve"> is used to power tubewells and small businesses.</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b/>
          <w:color w:val="00B050"/>
          <w:sz w:val="36"/>
          <w:szCs w:val="28"/>
        </w:rPr>
      </w:pPr>
      <w:r w:rsidRPr="00DC6F5B">
        <w:rPr>
          <w:rFonts w:asciiTheme="minorHAnsi" w:hAnsiTheme="minorHAnsi" w:cs="Arial"/>
          <w:b/>
          <w:color w:val="00B050"/>
          <w:sz w:val="36"/>
          <w:szCs w:val="28"/>
          <w:u w:val="single"/>
        </w:rPr>
        <w:t>Education and health centre</w:t>
      </w:r>
    </w:p>
    <w:p w:rsidR="005D5480" w:rsidRPr="00DC6F5B" w:rsidRDefault="005D5480" w:rsidP="005D5480">
      <w:pPr>
        <w:pStyle w:val="NormalWeb"/>
        <w:numPr>
          <w:ilvl w:val="0"/>
          <w:numId w:val="17"/>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There are two primary schools and one high school in Palampur.</w:t>
      </w:r>
    </w:p>
    <w:p w:rsidR="005D5480" w:rsidRPr="00DC6F5B" w:rsidRDefault="005D5480" w:rsidP="005D5480">
      <w:pPr>
        <w:pStyle w:val="NormalWeb"/>
        <w:numPr>
          <w:ilvl w:val="0"/>
          <w:numId w:val="17"/>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There is a government run primary health centre and one private owned health dispensary.</w:t>
      </w:r>
    </w:p>
    <w:p w:rsidR="005D5480" w:rsidRPr="00DC6F5B" w:rsidRDefault="005D5480" w:rsidP="005D5480">
      <w:pPr>
        <w:pStyle w:val="NormalWeb"/>
        <w:shd w:val="clear" w:color="auto" w:fill="FFFFFF"/>
        <w:spacing w:before="0" w:beforeAutospacing="0" w:after="200" w:afterAutospacing="0"/>
        <w:rPr>
          <w:rFonts w:asciiTheme="minorHAnsi" w:hAnsiTheme="minorHAnsi" w:cs="Arial"/>
          <w:color w:val="00B0F0"/>
          <w:sz w:val="36"/>
          <w:szCs w:val="28"/>
        </w:rPr>
      </w:pPr>
      <w:r w:rsidRPr="00DC6F5B">
        <w:rPr>
          <w:rFonts w:asciiTheme="minorHAnsi" w:hAnsiTheme="minorHAnsi" w:cs="Arial"/>
          <w:b/>
          <w:bCs/>
          <w:color w:val="00B0F0"/>
          <w:sz w:val="36"/>
          <w:szCs w:val="28"/>
        </w:rPr>
        <w:t>Organisation of Production</w:t>
      </w:r>
    </w:p>
    <w:p w:rsidR="005D5480" w:rsidRPr="00DC6F5B" w:rsidRDefault="005D5480" w:rsidP="005D5480">
      <w:pPr>
        <w:pStyle w:val="NormalWeb"/>
        <w:numPr>
          <w:ilvl w:val="0"/>
          <w:numId w:val="18"/>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Production aims at providing goods and services that people require.</w:t>
      </w:r>
    </w:p>
    <w:p w:rsidR="005D5480" w:rsidRPr="00DC6F5B" w:rsidRDefault="005D5480" w:rsidP="005D5480">
      <w:pPr>
        <w:pStyle w:val="NormalWeb"/>
        <w:numPr>
          <w:ilvl w:val="0"/>
          <w:numId w:val="18"/>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The four requirements or factors for production of goods and services are:</w:t>
      </w:r>
    </w:p>
    <w:p w:rsidR="005D5480" w:rsidRPr="00DC6F5B" w:rsidRDefault="005D5480" w:rsidP="005D5480">
      <w:pPr>
        <w:pStyle w:val="NormalWeb"/>
        <w:numPr>
          <w:ilvl w:val="0"/>
          <w:numId w:val="19"/>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 xml:space="preserve">Land and other natural resources like water, forests, </w:t>
      </w:r>
      <w:proofErr w:type="gramStart"/>
      <w:r w:rsidRPr="00DC6F5B">
        <w:rPr>
          <w:rFonts w:asciiTheme="minorHAnsi" w:hAnsiTheme="minorHAnsi" w:cs="Arial"/>
          <w:color w:val="222222"/>
          <w:sz w:val="28"/>
          <w:szCs w:val="28"/>
        </w:rPr>
        <w:t>minerals</w:t>
      </w:r>
      <w:proofErr w:type="gramEnd"/>
      <w:r w:rsidRPr="00DC6F5B">
        <w:rPr>
          <w:rFonts w:asciiTheme="minorHAnsi" w:hAnsiTheme="minorHAnsi" w:cs="Arial"/>
          <w:color w:val="222222"/>
          <w:sz w:val="28"/>
          <w:szCs w:val="28"/>
        </w:rPr>
        <w:t>.</w:t>
      </w:r>
    </w:p>
    <w:p w:rsidR="005D5480" w:rsidRPr="00DC6F5B" w:rsidRDefault="005D5480" w:rsidP="005D5480">
      <w:pPr>
        <w:pStyle w:val="NormalWeb"/>
        <w:numPr>
          <w:ilvl w:val="0"/>
          <w:numId w:val="19"/>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Labour: Some production activities require highly educated labour while others require labour that can do manual work.</w:t>
      </w:r>
    </w:p>
    <w:p w:rsidR="005D5480" w:rsidRPr="00DC6F5B" w:rsidRDefault="005D5480" w:rsidP="005D5480">
      <w:pPr>
        <w:pStyle w:val="NormalWeb"/>
        <w:numPr>
          <w:ilvl w:val="0"/>
          <w:numId w:val="19"/>
        </w:numPr>
        <w:shd w:val="clear" w:color="auto" w:fill="FFFFFF"/>
        <w:spacing w:before="0" w:beforeAutospacing="0" w:after="200" w:afterAutospacing="0"/>
        <w:rPr>
          <w:rFonts w:asciiTheme="minorHAnsi" w:hAnsiTheme="minorHAnsi" w:cs="Arial"/>
          <w:color w:val="222222"/>
          <w:sz w:val="28"/>
          <w:szCs w:val="28"/>
        </w:rPr>
      </w:pPr>
      <w:r w:rsidRPr="00DC6F5B">
        <w:rPr>
          <w:rFonts w:asciiTheme="minorHAnsi" w:hAnsiTheme="minorHAnsi" w:cs="Arial"/>
          <w:color w:val="222222"/>
          <w:sz w:val="28"/>
          <w:szCs w:val="28"/>
        </w:rPr>
        <w:t>Ph</w:t>
      </w:r>
      <w:r w:rsidR="00F461C8">
        <w:rPr>
          <w:rFonts w:asciiTheme="minorHAnsi" w:hAnsiTheme="minorHAnsi" w:cs="Arial"/>
          <w:color w:val="222222"/>
          <w:sz w:val="28"/>
          <w:szCs w:val="28"/>
        </w:rPr>
        <w:t>ysical capital or capital:</w:t>
      </w:r>
    </w:p>
    <w:p w:rsidR="005D5480" w:rsidRPr="00DC6F5B" w:rsidRDefault="005D5480" w:rsidP="005D5480">
      <w:pPr>
        <w:pStyle w:val="ListParagraph"/>
        <w:numPr>
          <w:ilvl w:val="0"/>
          <w:numId w:val="20"/>
        </w:numPr>
        <w:shd w:val="clear" w:color="auto" w:fill="FFFFFF"/>
        <w:spacing w:before="100" w:beforeAutospacing="1" w:after="100" w:afterAutospacing="1" w:line="240" w:lineRule="auto"/>
        <w:rPr>
          <w:rFonts w:eastAsia="Times New Roman" w:cs="Arial"/>
          <w:color w:val="222222"/>
          <w:sz w:val="28"/>
          <w:szCs w:val="28"/>
        </w:rPr>
      </w:pPr>
      <w:r w:rsidRPr="00DC6F5B">
        <w:rPr>
          <w:rFonts w:eastAsia="Times New Roman" w:cs="Arial"/>
          <w:b/>
          <w:color w:val="00B0F0"/>
          <w:sz w:val="36"/>
          <w:szCs w:val="28"/>
          <w:u w:val="single"/>
        </w:rPr>
        <w:t>Fixed capital</w:t>
      </w:r>
      <w:r w:rsidRPr="00DC6F5B">
        <w:rPr>
          <w:rFonts w:eastAsia="Times New Roman" w:cs="Arial"/>
          <w:b/>
          <w:color w:val="00B0F0"/>
          <w:sz w:val="36"/>
          <w:szCs w:val="28"/>
        </w:rPr>
        <w:t>:</w:t>
      </w:r>
      <w:r w:rsidRPr="00DC6F5B">
        <w:rPr>
          <w:rFonts w:eastAsia="Times New Roman" w:cs="Arial"/>
          <w:color w:val="222222"/>
          <w:sz w:val="36"/>
          <w:szCs w:val="28"/>
        </w:rPr>
        <w:t xml:space="preserve"> </w:t>
      </w:r>
      <w:r w:rsidRPr="00DC6F5B">
        <w:rPr>
          <w:rFonts w:eastAsia="Times New Roman" w:cs="Arial"/>
          <w:color w:val="222222"/>
          <w:sz w:val="28"/>
          <w:szCs w:val="28"/>
        </w:rPr>
        <w:t>Tools, machines and buildings</w:t>
      </w:r>
    </w:p>
    <w:p w:rsidR="005D5480" w:rsidRPr="00DC6F5B" w:rsidRDefault="005D5480" w:rsidP="005D5480">
      <w:pPr>
        <w:shd w:val="clear" w:color="auto" w:fill="FFFFFF"/>
        <w:spacing w:after="0" w:line="240" w:lineRule="auto"/>
        <w:ind w:left="720"/>
        <w:rPr>
          <w:rFonts w:eastAsia="Times New Roman" w:cs="Arial"/>
          <w:color w:val="222222"/>
          <w:sz w:val="28"/>
          <w:szCs w:val="28"/>
        </w:rPr>
      </w:pPr>
      <w:r w:rsidRPr="005D5480">
        <w:rPr>
          <w:rFonts w:eastAsia="Times New Roman" w:cs="Arial"/>
          <w:color w:val="222222"/>
          <w:sz w:val="28"/>
          <w:szCs w:val="28"/>
        </w:rPr>
        <w:t>These include very simple tools such as a farmer’s plough to sophisticated machines such as generators, turbines, computers, etc. As tools, machines, buildings can be used in production over many years and is not exhaustible, they are called fixed capital.</w:t>
      </w:r>
    </w:p>
    <w:p w:rsidR="005D5480" w:rsidRPr="00DC6F5B" w:rsidRDefault="005D5480" w:rsidP="005D5480">
      <w:pPr>
        <w:pStyle w:val="ListParagraph"/>
        <w:numPr>
          <w:ilvl w:val="0"/>
          <w:numId w:val="20"/>
        </w:numPr>
        <w:shd w:val="clear" w:color="auto" w:fill="FFFFFF"/>
        <w:spacing w:after="0" w:line="240" w:lineRule="auto"/>
        <w:rPr>
          <w:rFonts w:eastAsia="Times New Roman" w:cs="Arial"/>
          <w:color w:val="222222"/>
          <w:sz w:val="28"/>
          <w:szCs w:val="28"/>
        </w:rPr>
      </w:pPr>
      <w:r w:rsidRPr="00DC6F5B">
        <w:rPr>
          <w:rFonts w:eastAsia="Times New Roman" w:cs="Arial"/>
          <w:b/>
          <w:color w:val="00B0F0"/>
          <w:sz w:val="36"/>
          <w:szCs w:val="28"/>
          <w:u w:val="single"/>
        </w:rPr>
        <w:t>Working capital:</w:t>
      </w:r>
      <w:r w:rsidRPr="00DC6F5B">
        <w:rPr>
          <w:rFonts w:eastAsia="Times New Roman" w:cs="Arial"/>
          <w:color w:val="222222"/>
          <w:sz w:val="36"/>
          <w:szCs w:val="28"/>
          <w:u w:val="single"/>
        </w:rPr>
        <w:t> </w:t>
      </w:r>
      <w:r w:rsidRPr="00DC6F5B">
        <w:rPr>
          <w:rFonts w:eastAsia="Times New Roman" w:cs="Arial"/>
          <w:color w:val="222222"/>
          <w:sz w:val="28"/>
          <w:szCs w:val="28"/>
        </w:rPr>
        <w:t>Raw materials and money</w:t>
      </w:r>
    </w:p>
    <w:p w:rsidR="005D5480" w:rsidRPr="00DC6F5B" w:rsidRDefault="005D5480" w:rsidP="005D5480">
      <w:pPr>
        <w:shd w:val="clear" w:color="auto" w:fill="FFFFFF"/>
        <w:spacing w:after="0" w:line="240" w:lineRule="auto"/>
        <w:ind w:left="720"/>
        <w:rPr>
          <w:rFonts w:eastAsia="Times New Roman" w:cs="Arial"/>
          <w:color w:val="222222"/>
          <w:sz w:val="28"/>
          <w:szCs w:val="28"/>
        </w:rPr>
      </w:pPr>
      <w:r w:rsidRPr="005D5480">
        <w:rPr>
          <w:rFonts w:eastAsia="Times New Roman" w:cs="Arial"/>
          <w:color w:val="222222"/>
          <w:sz w:val="28"/>
          <w:szCs w:val="28"/>
        </w:rPr>
        <w:t>This includes a variety of raw materials such as the yarn used by the weaver and the clay used by the potter. Also, some money is always required during production to make payments and buy other necessary items. Raw materials and money in hand are called working capital. Working capital is used up in production.</w:t>
      </w:r>
    </w:p>
    <w:p w:rsidR="005D5480" w:rsidRPr="00DC6F5B" w:rsidRDefault="005D5480" w:rsidP="005D5480">
      <w:pPr>
        <w:pStyle w:val="ListParagraph"/>
        <w:numPr>
          <w:ilvl w:val="0"/>
          <w:numId w:val="20"/>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lastRenderedPageBreak/>
        <w:t>Human capital: Knowledge and enterprise is required for integration of the land, labour and physical capital to produce output either for use or for selling.</w:t>
      </w:r>
    </w:p>
    <w:p w:rsidR="005D5480" w:rsidRPr="00DC6F5B" w:rsidRDefault="005D5480" w:rsidP="005D5480">
      <w:pPr>
        <w:pStyle w:val="ListParagraph"/>
        <w:numPr>
          <w:ilvl w:val="0"/>
          <w:numId w:val="20"/>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Every production is organised by combining land, labour, physical capital and human capital, which are known as factors of production.</w:t>
      </w:r>
    </w:p>
    <w:p w:rsidR="005D5480" w:rsidRPr="00DC6F5B" w:rsidRDefault="005D5480" w:rsidP="005D5480">
      <w:pPr>
        <w:shd w:val="clear" w:color="auto" w:fill="FFFFFF"/>
        <w:spacing w:line="240" w:lineRule="auto"/>
        <w:rPr>
          <w:rFonts w:eastAsia="Times New Roman" w:cs="Arial"/>
          <w:color w:val="00B050"/>
          <w:sz w:val="36"/>
          <w:szCs w:val="28"/>
        </w:rPr>
      </w:pPr>
      <w:r w:rsidRPr="005D5480">
        <w:rPr>
          <w:rFonts w:eastAsia="Times New Roman" w:cs="Arial"/>
          <w:b/>
          <w:bCs/>
          <w:color w:val="00B050"/>
          <w:sz w:val="36"/>
          <w:szCs w:val="28"/>
        </w:rPr>
        <w:t>Farming in Palampur</w:t>
      </w:r>
    </w:p>
    <w:p w:rsidR="005D5480" w:rsidRPr="00DC6F5B" w:rsidRDefault="005D5480" w:rsidP="005D5480">
      <w:pPr>
        <w:pStyle w:val="ListParagraph"/>
        <w:numPr>
          <w:ilvl w:val="0"/>
          <w:numId w:val="21"/>
        </w:numPr>
        <w:shd w:val="clear" w:color="auto" w:fill="FFFFFF"/>
        <w:spacing w:line="240" w:lineRule="auto"/>
        <w:rPr>
          <w:rFonts w:eastAsia="Times New Roman" w:cs="Arial"/>
          <w:b/>
          <w:color w:val="00B0F0"/>
          <w:sz w:val="36"/>
          <w:szCs w:val="28"/>
        </w:rPr>
      </w:pPr>
      <w:r w:rsidRPr="00DC6F5B">
        <w:rPr>
          <w:rFonts w:eastAsia="Times New Roman" w:cs="Arial"/>
          <w:b/>
          <w:color w:val="00B0F0"/>
          <w:sz w:val="36"/>
          <w:szCs w:val="28"/>
        </w:rPr>
        <w:t>Land is fixed.</w:t>
      </w:r>
    </w:p>
    <w:p w:rsidR="005D5480" w:rsidRPr="00DC6F5B" w:rsidRDefault="005D5480" w:rsidP="005D5480">
      <w:pPr>
        <w:pStyle w:val="ListParagraph"/>
        <w:numPr>
          <w:ilvl w:val="0"/>
          <w:numId w:val="22"/>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 xml:space="preserve">Three fourths of the </w:t>
      </w:r>
      <w:proofErr w:type="gramStart"/>
      <w:r w:rsidRPr="00DC6F5B">
        <w:rPr>
          <w:rFonts w:eastAsia="Times New Roman" w:cs="Arial"/>
          <w:color w:val="222222"/>
          <w:sz w:val="28"/>
          <w:szCs w:val="28"/>
        </w:rPr>
        <w:t>population are</w:t>
      </w:r>
      <w:proofErr w:type="gramEnd"/>
      <w:r w:rsidRPr="00DC6F5B">
        <w:rPr>
          <w:rFonts w:eastAsia="Times New Roman" w:cs="Arial"/>
          <w:color w:val="222222"/>
          <w:sz w:val="28"/>
          <w:szCs w:val="28"/>
        </w:rPr>
        <w:t xml:space="preserve"> either farmers or farm labourers.</w:t>
      </w:r>
    </w:p>
    <w:p w:rsidR="005D5480" w:rsidRPr="00DC6F5B" w:rsidRDefault="005D5480" w:rsidP="005D5480">
      <w:pPr>
        <w:pStyle w:val="ListParagraph"/>
        <w:numPr>
          <w:ilvl w:val="0"/>
          <w:numId w:val="22"/>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They depend on farming, which is the main production activity of Palampur.</w:t>
      </w:r>
    </w:p>
    <w:p w:rsidR="005D5480" w:rsidRPr="00DC6F5B" w:rsidRDefault="005D5480" w:rsidP="005D5480">
      <w:pPr>
        <w:pStyle w:val="ListParagraph"/>
        <w:numPr>
          <w:ilvl w:val="0"/>
          <w:numId w:val="22"/>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However, since 1960 the land area under cultivation has remained fixed.</w:t>
      </w:r>
    </w:p>
    <w:p w:rsidR="00A47FF8" w:rsidRPr="00DC6F5B" w:rsidRDefault="005D5480" w:rsidP="00A47FF8">
      <w:pPr>
        <w:pStyle w:val="ListParagraph"/>
        <w:numPr>
          <w:ilvl w:val="0"/>
          <w:numId w:val="22"/>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Some wastelands had been converted to cultivable land, so no new areas could be brought under cultivation.</w:t>
      </w:r>
    </w:p>
    <w:p w:rsidR="00A47FF8" w:rsidRPr="00DC6F5B" w:rsidRDefault="005D5480" w:rsidP="00A47FF8">
      <w:pPr>
        <w:pStyle w:val="ListParagraph"/>
        <w:numPr>
          <w:ilvl w:val="0"/>
          <w:numId w:val="21"/>
        </w:numPr>
        <w:shd w:val="clear" w:color="auto" w:fill="FFFFFF"/>
        <w:spacing w:line="240" w:lineRule="auto"/>
        <w:rPr>
          <w:rFonts w:eastAsia="Times New Roman" w:cs="Arial"/>
          <w:b/>
          <w:color w:val="222222"/>
          <w:sz w:val="28"/>
          <w:szCs w:val="28"/>
        </w:rPr>
      </w:pPr>
      <w:r w:rsidRPr="00DC6F5B">
        <w:rPr>
          <w:rFonts w:eastAsia="Times New Roman" w:cs="Arial"/>
          <w:b/>
          <w:color w:val="222222"/>
          <w:sz w:val="28"/>
          <w:szCs w:val="28"/>
        </w:rPr>
        <w:t>Is there a way one can grow more from the same land?</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All the available land in Palampur is cultivated.</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Persian wheels were initially used to draw water from the wells and irrigate small fields.</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With the advent of electricity in the village, electric tubewells were installed by both government and farmers themselves.</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The entire cultivated area of 200 hectares was irrigated by the mid-1970s.</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Due to the well-developed system of irrigation, all farmers grow at least two and also, three different crops in a year.</w:t>
      </w:r>
    </w:p>
    <w:p w:rsidR="00A47FF8" w:rsidRPr="00DC6F5B" w:rsidRDefault="005D5480" w:rsidP="00A47FF8">
      <w:pPr>
        <w:pStyle w:val="ListParagraph"/>
        <w:numPr>
          <w:ilvl w:val="0"/>
          <w:numId w:val="23"/>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This is known as multiple cropping and leads to increase in production on a given piece of land.</w:t>
      </w:r>
    </w:p>
    <w:p w:rsidR="00A47FF8"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proofErr w:type="spellStart"/>
      <w:r w:rsidRPr="00DC6F5B">
        <w:rPr>
          <w:rFonts w:eastAsia="Times New Roman" w:cs="Arial"/>
          <w:color w:val="222222"/>
          <w:sz w:val="28"/>
          <w:szCs w:val="28"/>
        </w:rPr>
        <w:t>Jowar</w:t>
      </w:r>
      <w:proofErr w:type="spellEnd"/>
      <w:r w:rsidRPr="00DC6F5B">
        <w:rPr>
          <w:rFonts w:eastAsia="Times New Roman" w:cs="Arial"/>
          <w:color w:val="222222"/>
          <w:sz w:val="28"/>
          <w:szCs w:val="28"/>
        </w:rPr>
        <w:t xml:space="preserve"> and </w:t>
      </w:r>
      <w:proofErr w:type="spellStart"/>
      <w:r w:rsidRPr="00DC6F5B">
        <w:rPr>
          <w:rFonts w:eastAsia="Times New Roman" w:cs="Arial"/>
          <w:color w:val="222222"/>
          <w:sz w:val="28"/>
          <w:szCs w:val="28"/>
        </w:rPr>
        <w:t>bajra</w:t>
      </w:r>
      <w:proofErr w:type="spellEnd"/>
      <w:r w:rsidRPr="00DC6F5B">
        <w:rPr>
          <w:rFonts w:eastAsia="Times New Roman" w:cs="Arial"/>
          <w:color w:val="222222"/>
          <w:sz w:val="28"/>
          <w:szCs w:val="28"/>
        </w:rPr>
        <w:t xml:space="preserve"> are grown in the rainy or </w:t>
      </w:r>
      <w:proofErr w:type="spellStart"/>
      <w:r w:rsidRPr="00DC6F5B">
        <w:rPr>
          <w:rFonts w:eastAsia="Times New Roman" w:cs="Arial"/>
          <w:color w:val="222222"/>
          <w:sz w:val="28"/>
          <w:szCs w:val="28"/>
        </w:rPr>
        <w:t>kharif</w:t>
      </w:r>
      <w:proofErr w:type="spellEnd"/>
      <w:r w:rsidRPr="00DC6F5B">
        <w:rPr>
          <w:rFonts w:eastAsia="Times New Roman" w:cs="Arial"/>
          <w:color w:val="222222"/>
          <w:sz w:val="28"/>
          <w:szCs w:val="28"/>
        </w:rPr>
        <w:t xml:space="preserve"> season and used as cattle feed.</w:t>
      </w:r>
    </w:p>
    <w:p w:rsidR="00A47FF8"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Potato is cultivated between October and December.</w:t>
      </w:r>
    </w:p>
    <w:p w:rsidR="00A47FF8"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 xml:space="preserve">In the winter or </w:t>
      </w:r>
      <w:proofErr w:type="gramStart"/>
      <w:r w:rsidRPr="00DC6F5B">
        <w:rPr>
          <w:rFonts w:eastAsia="Times New Roman" w:cs="Arial"/>
          <w:color w:val="222222"/>
          <w:sz w:val="28"/>
          <w:szCs w:val="28"/>
        </w:rPr>
        <w:t>rabi</w:t>
      </w:r>
      <w:proofErr w:type="gramEnd"/>
      <w:r w:rsidRPr="00DC6F5B">
        <w:rPr>
          <w:rFonts w:eastAsia="Times New Roman" w:cs="Arial"/>
          <w:color w:val="222222"/>
          <w:sz w:val="28"/>
          <w:szCs w:val="28"/>
        </w:rPr>
        <w:t xml:space="preserve"> season, wheat is sown.</w:t>
      </w:r>
    </w:p>
    <w:p w:rsidR="00A47FF8"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Farmers sell surplus wheat at the Raiganj market.</w:t>
      </w:r>
    </w:p>
    <w:p w:rsidR="00A47FF8"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Sugarcane is harvested once a year.</w:t>
      </w:r>
    </w:p>
    <w:p w:rsidR="005D5480" w:rsidRPr="00DC6F5B" w:rsidRDefault="005D5480" w:rsidP="00A47FF8">
      <w:pPr>
        <w:pStyle w:val="ListParagraph"/>
        <w:numPr>
          <w:ilvl w:val="0"/>
          <w:numId w:val="24"/>
        </w:numPr>
        <w:shd w:val="clear" w:color="auto" w:fill="FFFFFF"/>
        <w:spacing w:line="240" w:lineRule="auto"/>
        <w:rPr>
          <w:rFonts w:eastAsia="Times New Roman" w:cs="Arial"/>
          <w:color w:val="222222"/>
          <w:sz w:val="28"/>
          <w:szCs w:val="28"/>
        </w:rPr>
      </w:pPr>
      <w:r w:rsidRPr="00DC6F5B">
        <w:rPr>
          <w:rFonts w:eastAsia="Times New Roman" w:cs="Arial"/>
          <w:color w:val="222222"/>
          <w:sz w:val="28"/>
          <w:szCs w:val="28"/>
        </w:rPr>
        <w:t xml:space="preserve">It is sold raw or as </w:t>
      </w:r>
      <w:proofErr w:type="spellStart"/>
      <w:r w:rsidRPr="00DC6F5B">
        <w:rPr>
          <w:rFonts w:eastAsia="Times New Roman" w:cs="Arial"/>
          <w:color w:val="222222"/>
          <w:sz w:val="28"/>
          <w:szCs w:val="28"/>
        </w:rPr>
        <w:t>jaggery</w:t>
      </w:r>
      <w:proofErr w:type="spellEnd"/>
      <w:r w:rsidRPr="00DC6F5B">
        <w:rPr>
          <w:rFonts w:eastAsia="Times New Roman" w:cs="Arial"/>
          <w:color w:val="222222"/>
          <w:sz w:val="28"/>
          <w:szCs w:val="28"/>
        </w:rPr>
        <w:t xml:space="preserve"> in Shahpur.</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lastRenderedPageBreak/>
        <w:t>Another way of increasing production from the same land is using modern farming methods to obtain higher yield.</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Traditional seeds were used for cultivation till mid-1960s.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They had lower yield and needed less irrigation.</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Cow-dung and other natural manure were used as fertilizers.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The high yielding varieties (HYVs) of seeds were used in the Green Revolution in the late 1960s.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These seeds led to greater yields of wheat and rice.</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HYV seeds require a lot of water and chemical fertilizers and pesticides.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These were first used by farmers of Punjab, Haryana and Western Uttar Pradesh.</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The farmers bought tractors and threshers, in addition to tubewells, HYV seeds, chemical fertilizers and pesticides.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In Palampur, the yield of wheat was 1300 kg per hectare but increased to 3200 kg per hectare with HYV seeds.</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Not all villages in India have high levels of irrigation. </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Apart from the riverine plains, coastal regions in our country are well-irrigated. </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In contrast, plateau regions such as the Deccan plateau have low levels of irrigation. </w:t>
      </w:r>
    </w:p>
    <w:p w:rsid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Of the total cultivated area in the country a little less than 40 per cent is irrigated even today. </w:t>
      </w:r>
    </w:p>
    <w:p w:rsidR="005D5480" w:rsidRPr="00F461C8" w:rsidRDefault="005D5480" w:rsidP="00F461C8">
      <w:pPr>
        <w:pStyle w:val="ListParagraph"/>
        <w:numPr>
          <w:ilvl w:val="0"/>
          <w:numId w:val="33"/>
        </w:numPr>
        <w:shd w:val="clear" w:color="auto" w:fill="FFFFFF"/>
        <w:spacing w:before="100" w:beforeAutospacing="1" w:after="100" w:afterAutospacing="1" w:line="240" w:lineRule="auto"/>
        <w:rPr>
          <w:rFonts w:eastAsia="Times New Roman" w:cs="Arial"/>
          <w:color w:val="222222"/>
          <w:sz w:val="28"/>
          <w:szCs w:val="28"/>
        </w:rPr>
      </w:pPr>
      <w:r w:rsidRPr="00F461C8">
        <w:rPr>
          <w:rFonts w:eastAsia="Times New Roman" w:cs="Arial"/>
          <w:color w:val="222222"/>
          <w:sz w:val="28"/>
          <w:szCs w:val="28"/>
        </w:rPr>
        <w:t>In the remaining areas, farming is largely dependent on rainfall.</w:t>
      </w:r>
    </w:p>
    <w:p w:rsidR="00A47FF8" w:rsidRPr="00030E26" w:rsidRDefault="005D5480" w:rsidP="00A47FF8">
      <w:pPr>
        <w:shd w:val="clear" w:color="auto" w:fill="FFFFFF"/>
        <w:spacing w:after="0" w:line="240" w:lineRule="auto"/>
        <w:rPr>
          <w:rFonts w:eastAsia="Times New Roman" w:cs="Arial"/>
          <w:b/>
          <w:color w:val="00B050"/>
          <w:sz w:val="36"/>
          <w:szCs w:val="28"/>
        </w:rPr>
      </w:pPr>
      <w:r w:rsidRPr="005D5480">
        <w:rPr>
          <w:rFonts w:eastAsia="Times New Roman" w:cs="Arial"/>
          <w:b/>
          <w:color w:val="00B050"/>
          <w:sz w:val="36"/>
          <w:szCs w:val="28"/>
        </w:rPr>
        <w:t>Will the land sustain?</w:t>
      </w:r>
    </w:p>
    <w:p w:rsidR="00A47FF8" w:rsidRPr="00DC6F5B" w:rsidRDefault="005D5480" w:rsidP="00A47FF8">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t>Scientific reports indicate that the modern farming methods have overused the natural resource base.</w:t>
      </w:r>
    </w:p>
    <w:p w:rsidR="00A47FF8" w:rsidRPr="00DC6F5B" w:rsidRDefault="005D5480" w:rsidP="00A47FF8">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t>Green Revolution has had adverse effects.</w:t>
      </w:r>
    </w:p>
    <w:p w:rsidR="00A47FF8" w:rsidRPr="00DC6F5B" w:rsidRDefault="005D5480" w:rsidP="00A47FF8">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t>There has been a loss of soil fertility due to increased use of chemical fertilizers.</w:t>
      </w:r>
    </w:p>
    <w:p w:rsidR="00A47FF8" w:rsidRPr="00DC6F5B" w:rsidRDefault="005D5480" w:rsidP="00A47FF8">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t xml:space="preserve">The water table has depleted due to continuous use of groundwater for </w:t>
      </w:r>
      <w:proofErr w:type="spellStart"/>
      <w:r w:rsidRPr="00DC6F5B">
        <w:rPr>
          <w:rFonts w:eastAsia="Times New Roman" w:cs="Arial"/>
          <w:color w:val="222222"/>
          <w:sz w:val="28"/>
          <w:szCs w:val="28"/>
        </w:rPr>
        <w:t>tubewell</w:t>
      </w:r>
      <w:proofErr w:type="spellEnd"/>
      <w:r w:rsidRPr="00DC6F5B">
        <w:rPr>
          <w:rFonts w:eastAsia="Times New Roman" w:cs="Arial"/>
          <w:color w:val="222222"/>
          <w:sz w:val="28"/>
          <w:szCs w:val="28"/>
        </w:rPr>
        <w:t xml:space="preserve"> irrigation.</w:t>
      </w:r>
    </w:p>
    <w:p w:rsidR="00A47FF8" w:rsidRPr="00DC6F5B" w:rsidRDefault="005D5480" w:rsidP="00A47FF8">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t>Soil fertility and groundwater are formed over several years.</w:t>
      </w:r>
    </w:p>
    <w:p w:rsidR="005D5480" w:rsidRPr="00DC6F5B" w:rsidRDefault="005D5480" w:rsidP="00DC6F5B">
      <w:pPr>
        <w:pStyle w:val="ListParagraph"/>
        <w:numPr>
          <w:ilvl w:val="0"/>
          <w:numId w:val="27"/>
        </w:numPr>
        <w:shd w:val="clear" w:color="auto" w:fill="FFFFFF"/>
        <w:spacing w:after="0" w:line="240" w:lineRule="auto"/>
        <w:rPr>
          <w:rFonts w:eastAsia="Times New Roman" w:cs="Arial"/>
          <w:b/>
          <w:color w:val="222222"/>
          <w:sz w:val="28"/>
          <w:szCs w:val="28"/>
        </w:rPr>
      </w:pPr>
      <w:r w:rsidRPr="00DC6F5B">
        <w:rPr>
          <w:rFonts w:eastAsia="Times New Roman" w:cs="Arial"/>
          <w:color w:val="222222"/>
          <w:sz w:val="28"/>
          <w:szCs w:val="28"/>
        </w:rPr>
        <w:lastRenderedPageBreak/>
        <w:t>These are very difficult to restore once depleted and must therefore be used carefully. </w:t>
      </w:r>
    </w:p>
    <w:p w:rsidR="00A47FF8" w:rsidRPr="00030E26" w:rsidRDefault="005D5480" w:rsidP="00DC6F5B">
      <w:pPr>
        <w:pStyle w:val="NormalWeb"/>
        <w:shd w:val="clear" w:color="auto" w:fill="FFFFFF"/>
        <w:rPr>
          <w:rFonts w:asciiTheme="minorHAnsi" w:hAnsiTheme="minorHAnsi" w:cs="Arial"/>
          <w:b/>
          <w:color w:val="00B0F0"/>
          <w:sz w:val="36"/>
          <w:szCs w:val="28"/>
        </w:rPr>
      </w:pPr>
      <w:r w:rsidRPr="00030E26">
        <w:rPr>
          <w:rFonts w:asciiTheme="minorHAnsi" w:hAnsiTheme="minorHAnsi" w:cs="Arial"/>
          <w:b/>
          <w:color w:val="00B0F0"/>
          <w:sz w:val="36"/>
          <w:szCs w:val="28"/>
        </w:rPr>
        <w:t>How is land distributed between the farmers of Palampur?</w:t>
      </w:r>
    </w:p>
    <w:p w:rsidR="00A47FF8" w:rsidRPr="00DC6F5B" w:rsidRDefault="005D5480" w:rsidP="00A47FF8">
      <w:pPr>
        <w:pStyle w:val="NormalWeb"/>
        <w:numPr>
          <w:ilvl w:val="0"/>
          <w:numId w:val="28"/>
        </w:numPr>
        <w:shd w:val="clear" w:color="auto" w:fill="FFFFFF"/>
        <w:rPr>
          <w:rFonts w:asciiTheme="minorHAnsi" w:hAnsiTheme="minorHAnsi" w:cs="Arial"/>
          <w:b/>
          <w:color w:val="222222"/>
          <w:sz w:val="28"/>
          <w:szCs w:val="28"/>
        </w:rPr>
      </w:pPr>
      <w:r w:rsidRPr="00DC6F5B">
        <w:rPr>
          <w:rFonts w:asciiTheme="minorHAnsi" w:hAnsiTheme="minorHAnsi" w:cs="Arial"/>
          <w:color w:val="222222"/>
          <w:sz w:val="28"/>
          <w:szCs w:val="28"/>
        </w:rPr>
        <w:t>Out of a total of 450 families, the dalits and some others who constitute one third of the population are landless.</w:t>
      </w:r>
    </w:p>
    <w:p w:rsidR="00A47FF8" w:rsidRPr="00DC6F5B" w:rsidRDefault="005D5480" w:rsidP="00A47FF8">
      <w:pPr>
        <w:pStyle w:val="NormalWeb"/>
        <w:numPr>
          <w:ilvl w:val="0"/>
          <w:numId w:val="28"/>
        </w:numPr>
        <w:shd w:val="clear" w:color="auto" w:fill="FFFFFF"/>
        <w:rPr>
          <w:rFonts w:asciiTheme="minorHAnsi" w:hAnsiTheme="minorHAnsi" w:cs="Arial"/>
          <w:b/>
          <w:color w:val="222222"/>
          <w:sz w:val="28"/>
          <w:szCs w:val="28"/>
        </w:rPr>
      </w:pPr>
      <w:r w:rsidRPr="00DC6F5B">
        <w:rPr>
          <w:rFonts w:asciiTheme="minorHAnsi" w:hAnsiTheme="minorHAnsi" w:cs="Arial"/>
          <w:color w:val="222222"/>
          <w:sz w:val="28"/>
          <w:szCs w:val="28"/>
        </w:rPr>
        <w:t>240 families own plots less than 2 hectares in size and do not earn not sufficient income from them.</w:t>
      </w:r>
    </w:p>
    <w:p w:rsidR="00A47FF8" w:rsidRPr="00DC6F5B" w:rsidRDefault="005D5480" w:rsidP="00A47FF8">
      <w:pPr>
        <w:pStyle w:val="NormalWeb"/>
        <w:numPr>
          <w:ilvl w:val="0"/>
          <w:numId w:val="28"/>
        </w:numPr>
        <w:shd w:val="clear" w:color="auto" w:fill="FFFFFF"/>
        <w:rPr>
          <w:rFonts w:asciiTheme="minorHAnsi" w:hAnsiTheme="minorHAnsi" w:cs="Arial"/>
          <w:b/>
          <w:color w:val="222222"/>
          <w:sz w:val="28"/>
          <w:szCs w:val="28"/>
        </w:rPr>
      </w:pPr>
      <w:r w:rsidRPr="00DC6F5B">
        <w:rPr>
          <w:rFonts w:asciiTheme="minorHAnsi" w:hAnsiTheme="minorHAnsi" w:cs="Arial"/>
          <w:color w:val="222222"/>
          <w:sz w:val="28"/>
          <w:szCs w:val="28"/>
        </w:rPr>
        <w:t>60 families are of medium and large farmers who cultivate more than 2 hectares of land.</w:t>
      </w:r>
    </w:p>
    <w:p w:rsidR="005D5480" w:rsidRPr="00DC6F5B" w:rsidRDefault="005D5480" w:rsidP="00A47FF8">
      <w:pPr>
        <w:pStyle w:val="NormalWeb"/>
        <w:numPr>
          <w:ilvl w:val="0"/>
          <w:numId w:val="28"/>
        </w:numPr>
        <w:shd w:val="clear" w:color="auto" w:fill="FFFFFF"/>
        <w:rPr>
          <w:rFonts w:asciiTheme="minorHAnsi" w:hAnsiTheme="minorHAnsi" w:cs="Arial"/>
          <w:b/>
          <w:color w:val="222222"/>
          <w:sz w:val="28"/>
          <w:szCs w:val="28"/>
        </w:rPr>
      </w:pPr>
      <w:r w:rsidRPr="00DC6F5B">
        <w:rPr>
          <w:rFonts w:asciiTheme="minorHAnsi" w:hAnsiTheme="minorHAnsi" w:cs="Arial"/>
          <w:color w:val="222222"/>
          <w:sz w:val="28"/>
          <w:szCs w:val="28"/>
        </w:rPr>
        <w:t>A few among them own more than 10 hectares of land.</w:t>
      </w:r>
    </w:p>
    <w:p w:rsidR="00A47FF8" w:rsidRPr="00030E26" w:rsidRDefault="005D5480" w:rsidP="00A47FF8">
      <w:pPr>
        <w:shd w:val="clear" w:color="auto" w:fill="FFFFFF"/>
        <w:spacing w:before="100" w:beforeAutospacing="1" w:after="100" w:afterAutospacing="1" w:line="240" w:lineRule="auto"/>
        <w:rPr>
          <w:rFonts w:eastAsia="Times New Roman" w:cs="Arial"/>
          <w:b/>
          <w:color w:val="00B050"/>
          <w:sz w:val="36"/>
          <w:szCs w:val="28"/>
        </w:rPr>
      </w:pPr>
      <w:r w:rsidRPr="005D5480">
        <w:rPr>
          <w:rFonts w:eastAsia="Times New Roman" w:cs="Arial"/>
          <w:b/>
          <w:color w:val="00B050"/>
          <w:sz w:val="36"/>
          <w:szCs w:val="28"/>
        </w:rPr>
        <w:t>Who will provide the labour?</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Small farmers cultivate their own fields and provide the labour for faming themselves.</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Medium and large farmers provide for labour required by hiring farm labourers.</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Such farm labourers are those that do not own land or own small plots.</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They do not have right over the crops cultivated.</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Wages given to farm labourers may be in cash or in kind or free meals.</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Wages and duration of employment show wide variation.</w:t>
      </w:r>
    </w:p>
    <w:p w:rsidR="00A47FF8"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 xml:space="preserve">The minimum wages for a farm </w:t>
      </w:r>
      <w:proofErr w:type="spellStart"/>
      <w:r w:rsidRPr="00DC6F5B">
        <w:rPr>
          <w:rFonts w:eastAsia="Times New Roman" w:cs="Arial"/>
          <w:color w:val="222222"/>
          <w:sz w:val="28"/>
          <w:szCs w:val="28"/>
        </w:rPr>
        <w:t>labourer</w:t>
      </w:r>
      <w:proofErr w:type="spellEnd"/>
      <w:r w:rsidRPr="00DC6F5B">
        <w:rPr>
          <w:rFonts w:eastAsia="Times New Roman" w:cs="Arial"/>
          <w:color w:val="222222"/>
          <w:sz w:val="28"/>
          <w:szCs w:val="28"/>
        </w:rPr>
        <w:t xml:space="preserve"> is fixed at Rs. 300 per day by the government in March 2017.</w:t>
      </w:r>
    </w:p>
    <w:p w:rsidR="005D5480" w:rsidRPr="00DC6F5B" w:rsidRDefault="005D5480" w:rsidP="00A47FF8">
      <w:pPr>
        <w:pStyle w:val="ListParagraph"/>
        <w:numPr>
          <w:ilvl w:val="0"/>
          <w:numId w:val="29"/>
        </w:numPr>
        <w:shd w:val="clear" w:color="auto" w:fill="FFFFFF"/>
        <w:spacing w:before="100" w:beforeAutospacing="1" w:after="100" w:afterAutospacing="1" w:line="240" w:lineRule="auto"/>
        <w:rPr>
          <w:rFonts w:eastAsia="Times New Roman" w:cs="Arial"/>
          <w:b/>
          <w:color w:val="222222"/>
          <w:sz w:val="28"/>
          <w:szCs w:val="28"/>
        </w:rPr>
      </w:pPr>
      <w:r w:rsidRPr="00DC6F5B">
        <w:rPr>
          <w:rFonts w:eastAsia="Times New Roman" w:cs="Arial"/>
          <w:color w:val="222222"/>
          <w:sz w:val="28"/>
          <w:szCs w:val="28"/>
        </w:rPr>
        <w:t>However, some agree to work for lesser wage if there is heavy competition among farm labourers.</w:t>
      </w:r>
    </w:p>
    <w:p w:rsidR="00A47FF8" w:rsidRPr="00030E26" w:rsidRDefault="005D5480" w:rsidP="00A47FF8">
      <w:pPr>
        <w:shd w:val="clear" w:color="auto" w:fill="FFFFFF"/>
        <w:spacing w:before="100" w:beforeAutospacing="1" w:after="100" w:afterAutospacing="1" w:line="240" w:lineRule="auto"/>
        <w:rPr>
          <w:rFonts w:eastAsia="Times New Roman" w:cs="Arial"/>
          <w:color w:val="00B0F0"/>
          <w:sz w:val="36"/>
          <w:szCs w:val="28"/>
        </w:rPr>
      </w:pPr>
      <w:r w:rsidRPr="005D5480">
        <w:rPr>
          <w:rFonts w:eastAsia="Times New Roman" w:cs="Arial"/>
          <w:b/>
          <w:color w:val="00B0F0"/>
          <w:sz w:val="36"/>
          <w:szCs w:val="28"/>
        </w:rPr>
        <w:t>The capital needed in farming</w:t>
      </w:r>
    </w:p>
    <w:p w:rsidR="00A47FF8" w:rsidRPr="00DC6F5B" w:rsidRDefault="005D5480" w:rsidP="00A47FF8">
      <w:pPr>
        <w:pStyle w:val="ListParagraph"/>
        <w:numPr>
          <w:ilvl w:val="0"/>
          <w:numId w:val="30"/>
        </w:numPr>
        <w:shd w:val="clear" w:color="auto" w:fill="FFFFFF"/>
        <w:spacing w:before="100" w:beforeAutospacing="1" w:after="100" w:afterAutospacing="1" w:line="240" w:lineRule="auto"/>
        <w:rPr>
          <w:rFonts w:eastAsia="Times New Roman" w:cs="Arial"/>
          <w:color w:val="222222"/>
          <w:sz w:val="28"/>
          <w:szCs w:val="28"/>
        </w:rPr>
      </w:pPr>
      <w:r w:rsidRPr="00DC6F5B">
        <w:rPr>
          <w:rFonts w:eastAsia="Times New Roman" w:cs="Arial"/>
          <w:color w:val="222222"/>
          <w:sz w:val="28"/>
          <w:szCs w:val="28"/>
        </w:rPr>
        <w:t>Most small farmers borrow money from large farmers or moneylenders or inputs for cultivation from traders.</w:t>
      </w:r>
    </w:p>
    <w:p w:rsidR="00A47FF8" w:rsidRPr="00DC6F5B" w:rsidRDefault="005D5480" w:rsidP="00A47FF8">
      <w:pPr>
        <w:pStyle w:val="ListParagraph"/>
        <w:numPr>
          <w:ilvl w:val="0"/>
          <w:numId w:val="30"/>
        </w:numPr>
        <w:shd w:val="clear" w:color="auto" w:fill="FFFFFF"/>
        <w:spacing w:before="100" w:beforeAutospacing="1" w:after="100" w:afterAutospacing="1" w:line="240" w:lineRule="auto"/>
        <w:rPr>
          <w:rFonts w:eastAsia="Times New Roman" w:cs="Arial"/>
          <w:color w:val="222222"/>
          <w:sz w:val="28"/>
          <w:szCs w:val="28"/>
        </w:rPr>
      </w:pPr>
      <w:r w:rsidRPr="00DC6F5B">
        <w:rPr>
          <w:rFonts w:eastAsia="Times New Roman" w:cs="Arial"/>
          <w:color w:val="222222"/>
          <w:sz w:val="28"/>
          <w:szCs w:val="28"/>
        </w:rPr>
        <w:t>They charge very high interest rates and cause distress to small farmers to repay loans.</w:t>
      </w:r>
    </w:p>
    <w:p w:rsidR="005D5480" w:rsidRPr="00DC6F5B" w:rsidRDefault="005D5480" w:rsidP="00A47FF8">
      <w:pPr>
        <w:pStyle w:val="ListParagraph"/>
        <w:numPr>
          <w:ilvl w:val="0"/>
          <w:numId w:val="30"/>
        </w:numPr>
        <w:shd w:val="clear" w:color="auto" w:fill="FFFFFF"/>
        <w:spacing w:before="100" w:beforeAutospacing="1" w:after="100" w:afterAutospacing="1" w:line="240" w:lineRule="auto"/>
        <w:rPr>
          <w:rFonts w:eastAsia="Times New Roman" w:cs="Arial"/>
          <w:color w:val="222222"/>
          <w:sz w:val="28"/>
          <w:szCs w:val="28"/>
        </w:rPr>
      </w:pPr>
      <w:r w:rsidRPr="00DC6F5B">
        <w:rPr>
          <w:rFonts w:eastAsia="Times New Roman" w:cs="Arial"/>
          <w:color w:val="222222"/>
          <w:sz w:val="28"/>
          <w:szCs w:val="28"/>
        </w:rPr>
        <w:t>The medium and large farmers arrange capital needed from their own savings.</w:t>
      </w:r>
    </w:p>
    <w:p w:rsidR="00A47FF8" w:rsidRPr="0056149D" w:rsidRDefault="005D5480" w:rsidP="0056149D">
      <w:pPr>
        <w:shd w:val="clear" w:color="auto" w:fill="FFFFFF"/>
        <w:spacing w:after="0" w:line="240" w:lineRule="auto"/>
        <w:rPr>
          <w:rFonts w:eastAsia="Times New Roman" w:cs="Arial"/>
          <w:b/>
          <w:color w:val="222222"/>
          <w:sz w:val="36"/>
          <w:szCs w:val="28"/>
        </w:rPr>
      </w:pPr>
      <w:r w:rsidRPr="0056149D">
        <w:rPr>
          <w:rFonts w:eastAsia="Times New Roman" w:cs="Arial"/>
          <w:b/>
          <w:color w:val="222222"/>
          <w:sz w:val="36"/>
          <w:szCs w:val="28"/>
        </w:rPr>
        <w:lastRenderedPageBreak/>
        <w:t>Sale of Surplus Farm Products</w:t>
      </w:r>
    </w:p>
    <w:p w:rsidR="00A47FF8" w:rsidRPr="00DC6F5B" w:rsidRDefault="005D5480" w:rsidP="00A47FF8">
      <w:pPr>
        <w:pStyle w:val="ListParagraph"/>
        <w:numPr>
          <w:ilvl w:val="0"/>
          <w:numId w:val="31"/>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A major part of crops in the market are supplied by medium and large farmers who cultivate in bigger farms than those of small farmers.</w:t>
      </w:r>
    </w:p>
    <w:p w:rsidR="00A47FF8" w:rsidRPr="00DC6F5B" w:rsidRDefault="005D5480" w:rsidP="00A47FF8">
      <w:pPr>
        <w:pStyle w:val="ListParagraph"/>
        <w:numPr>
          <w:ilvl w:val="0"/>
          <w:numId w:val="31"/>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Traders buy crops from the market and sell it to shopkeepers in towns and cities.</w:t>
      </w:r>
    </w:p>
    <w:p w:rsidR="00A47FF8" w:rsidRPr="00DC6F5B" w:rsidRDefault="005D5480" w:rsidP="00A47FF8">
      <w:pPr>
        <w:pStyle w:val="ListParagraph"/>
        <w:numPr>
          <w:ilvl w:val="0"/>
          <w:numId w:val="31"/>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Large farmers save part of their earnings in banks.</w:t>
      </w:r>
    </w:p>
    <w:p w:rsidR="00A47FF8" w:rsidRPr="00DC6F5B" w:rsidRDefault="005D5480" w:rsidP="00A47FF8">
      <w:pPr>
        <w:pStyle w:val="ListParagraph"/>
        <w:numPr>
          <w:ilvl w:val="0"/>
          <w:numId w:val="31"/>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They lend the money to small farmers; arrange working capital for farming in the next season.</w:t>
      </w:r>
    </w:p>
    <w:p w:rsidR="005D5480" w:rsidRDefault="005D5480" w:rsidP="00F461C8">
      <w:pPr>
        <w:pStyle w:val="ListParagraph"/>
        <w:numPr>
          <w:ilvl w:val="0"/>
          <w:numId w:val="31"/>
        </w:numPr>
        <w:shd w:val="clear" w:color="auto" w:fill="FFFFFF"/>
        <w:spacing w:after="0" w:line="240" w:lineRule="auto"/>
        <w:rPr>
          <w:rFonts w:eastAsia="Times New Roman" w:cs="Arial"/>
          <w:color w:val="222222"/>
          <w:sz w:val="28"/>
          <w:szCs w:val="28"/>
        </w:rPr>
      </w:pPr>
      <w:r w:rsidRPr="00DC6F5B">
        <w:rPr>
          <w:rFonts w:eastAsia="Times New Roman" w:cs="Arial"/>
          <w:color w:val="222222"/>
          <w:sz w:val="28"/>
          <w:szCs w:val="28"/>
        </w:rPr>
        <w:t>Some use their savings to buy cattle, trucks or to set up shops.</w:t>
      </w:r>
    </w:p>
    <w:p w:rsidR="00F461C8" w:rsidRPr="00F461C8" w:rsidRDefault="00F461C8" w:rsidP="00F461C8">
      <w:pPr>
        <w:pStyle w:val="ListParagraph"/>
        <w:shd w:val="clear" w:color="auto" w:fill="FFFFFF"/>
        <w:spacing w:after="0" w:line="240" w:lineRule="auto"/>
        <w:ind w:left="1260"/>
        <w:rPr>
          <w:rFonts w:eastAsia="Times New Roman" w:cs="Arial"/>
          <w:color w:val="222222"/>
          <w:sz w:val="28"/>
          <w:szCs w:val="28"/>
        </w:rPr>
      </w:pPr>
    </w:p>
    <w:p w:rsidR="005D5480" w:rsidRPr="005D5480" w:rsidRDefault="005D5480" w:rsidP="0052429D">
      <w:pPr>
        <w:shd w:val="clear" w:color="auto" w:fill="FFFFFF"/>
        <w:spacing w:line="240" w:lineRule="auto"/>
        <w:rPr>
          <w:rFonts w:eastAsia="Times New Roman" w:cs="Arial"/>
          <w:color w:val="00B050"/>
          <w:sz w:val="36"/>
          <w:szCs w:val="28"/>
        </w:rPr>
      </w:pPr>
      <w:r w:rsidRPr="005D5480">
        <w:rPr>
          <w:rFonts w:eastAsia="Times New Roman" w:cs="Arial"/>
          <w:b/>
          <w:bCs/>
          <w:color w:val="00B050"/>
          <w:sz w:val="36"/>
          <w:szCs w:val="28"/>
        </w:rPr>
        <w:t>Non-farm activities in Palampur</w:t>
      </w:r>
    </w:p>
    <w:p w:rsidR="005D5480" w:rsidRPr="005D5480" w:rsidRDefault="005D5480" w:rsidP="005D5480">
      <w:pPr>
        <w:numPr>
          <w:ilvl w:val="0"/>
          <w:numId w:val="13"/>
        </w:numPr>
        <w:shd w:val="clear" w:color="auto" w:fill="FFFFFF"/>
        <w:spacing w:before="100" w:beforeAutospacing="1" w:after="100" w:afterAutospacing="1" w:line="240" w:lineRule="auto"/>
        <w:ind w:left="945"/>
        <w:rPr>
          <w:rFonts w:eastAsia="Times New Roman" w:cs="Arial"/>
          <w:color w:val="222222"/>
          <w:sz w:val="28"/>
          <w:szCs w:val="28"/>
        </w:rPr>
      </w:pPr>
      <w:r w:rsidRPr="005D5480">
        <w:rPr>
          <w:rFonts w:eastAsia="Times New Roman" w:cs="Arial"/>
          <w:color w:val="222222"/>
          <w:sz w:val="28"/>
          <w:szCs w:val="28"/>
        </w:rPr>
        <w:t>Dairy-the other common activity</w:t>
      </w:r>
    </w:p>
    <w:p w:rsidR="005D5480" w:rsidRPr="005D5480" w:rsidRDefault="005D5480" w:rsidP="005D5480">
      <w:pPr>
        <w:numPr>
          <w:ilvl w:val="1"/>
          <w:numId w:val="13"/>
        </w:numPr>
        <w:shd w:val="clear" w:color="auto" w:fill="FFFFFF"/>
        <w:spacing w:before="100" w:beforeAutospacing="1" w:after="100" w:afterAutospacing="1" w:line="240" w:lineRule="auto"/>
        <w:ind w:left="1665"/>
        <w:rPr>
          <w:rFonts w:eastAsia="Times New Roman" w:cs="Arial"/>
          <w:color w:val="222222"/>
          <w:sz w:val="28"/>
          <w:szCs w:val="28"/>
        </w:rPr>
      </w:pPr>
      <w:r w:rsidRPr="005D5480">
        <w:rPr>
          <w:rFonts w:eastAsia="Times New Roman" w:cs="Arial"/>
          <w:color w:val="222222"/>
          <w:sz w:val="28"/>
          <w:szCs w:val="28"/>
        </w:rPr>
        <w:t xml:space="preserve">Buffalos feed on </w:t>
      </w:r>
      <w:proofErr w:type="spellStart"/>
      <w:r w:rsidRPr="005D5480">
        <w:rPr>
          <w:rFonts w:eastAsia="Times New Roman" w:cs="Arial"/>
          <w:color w:val="222222"/>
          <w:sz w:val="28"/>
          <w:szCs w:val="28"/>
        </w:rPr>
        <w:t>jowar</w:t>
      </w:r>
      <w:proofErr w:type="spellEnd"/>
      <w:r w:rsidRPr="005D5480">
        <w:rPr>
          <w:rFonts w:eastAsia="Times New Roman" w:cs="Arial"/>
          <w:color w:val="222222"/>
          <w:sz w:val="28"/>
          <w:szCs w:val="28"/>
        </w:rPr>
        <w:t xml:space="preserve"> and </w:t>
      </w:r>
      <w:proofErr w:type="spellStart"/>
      <w:r w:rsidRPr="005D5480">
        <w:rPr>
          <w:rFonts w:eastAsia="Times New Roman" w:cs="Arial"/>
          <w:color w:val="222222"/>
          <w:sz w:val="28"/>
          <w:szCs w:val="28"/>
        </w:rPr>
        <w:t>bajra</w:t>
      </w:r>
      <w:proofErr w:type="spellEnd"/>
      <w:r w:rsidRPr="005D5480">
        <w:rPr>
          <w:rFonts w:eastAsia="Times New Roman" w:cs="Arial"/>
          <w:color w:val="222222"/>
          <w:sz w:val="28"/>
          <w:szCs w:val="28"/>
        </w:rPr>
        <w:t>.</w:t>
      </w:r>
    </w:p>
    <w:p w:rsidR="005D5480" w:rsidRPr="005D5480" w:rsidRDefault="005D5480" w:rsidP="005D5480">
      <w:pPr>
        <w:numPr>
          <w:ilvl w:val="1"/>
          <w:numId w:val="13"/>
        </w:numPr>
        <w:shd w:val="clear" w:color="auto" w:fill="FFFFFF"/>
        <w:spacing w:before="100" w:beforeAutospacing="1" w:after="100" w:afterAutospacing="1" w:line="240" w:lineRule="auto"/>
        <w:ind w:left="1665"/>
        <w:rPr>
          <w:rFonts w:eastAsia="Times New Roman" w:cs="Arial"/>
          <w:color w:val="222222"/>
          <w:sz w:val="28"/>
          <w:szCs w:val="28"/>
        </w:rPr>
      </w:pPr>
      <w:r w:rsidRPr="005D5480">
        <w:rPr>
          <w:rFonts w:eastAsia="Times New Roman" w:cs="Arial"/>
          <w:color w:val="222222"/>
          <w:sz w:val="28"/>
          <w:szCs w:val="28"/>
        </w:rPr>
        <w:t>The milk is sold in Raiganj.</w:t>
      </w:r>
    </w:p>
    <w:p w:rsidR="005D5480" w:rsidRPr="005D5480" w:rsidRDefault="005D5480" w:rsidP="005D5480">
      <w:pPr>
        <w:numPr>
          <w:ilvl w:val="1"/>
          <w:numId w:val="13"/>
        </w:numPr>
        <w:shd w:val="clear" w:color="auto" w:fill="FFFFFF"/>
        <w:spacing w:before="100" w:beforeAutospacing="1" w:after="100" w:afterAutospacing="1" w:line="240" w:lineRule="auto"/>
        <w:ind w:left="1665"/>
        <w:rPr>
          <w:rFonts w:eastAsia="Times New Roman" w:cs="Arial"/>
          <w:color w:val="222222"/>
          <w:sz w:val="28"/>
          <w:szCs w:val="28"/>
        </w:rPr>
      </w:pPr>
      <w:r w:rsidRPr="005D5480">
        <w:rPr>
          <w:rFonts w:eastAsia="Times New Roman" w:cs="Arial"/>
          <w:color w:val="222222"/>
          <w:sz w:val="28"/>
          <w:szCs w:val="28"/>
        </w:rPr>
        <w:t>Collection cum chilling centres has been set up in Raiganj by two traders from Shahpur town.</w:t>
      </w:r>
    </w:p>
    <w:p w:rsidR="005D5480" w:rsidRPr="005D5480" w:rsidRDefault="0052429D" w:rsidP="0052429D">
      <w:pPr>
        <w:numPr>
          <w:ilvl w:val="1"/>
          <w:numId w:val="13"/>
        </w:numPr>
        <w:shd w:val="clear" w:color="auto" w:fill="FFFFFF"/>
        <w:spacing w:before="100" w:beforeAutospacing="1" w:after="100" w:afterAutospacing="1" w:line="240" w:lineRule="auto"/>
        <w:ind w:left="1665"/>
        <w:rPr>
          <w:rFonts w:eastAsia="Times New Roman" w:cs="Arial"/>
          <w:color w:val="222222"/>
          <w:sz w:val="28"/>
          <w:szCs w:val="28"/>
        </w:rPr>
      </w:pPr>
      <w:r w:rsidRPr="00DC6F5B">
        <w:rPr>
          <w:rFonts w:eastAsia="Times New Roman" w:cs="Arial"/>
          <w:color w:val="222222"/>
          <w:sz w:val="28"/>
          <w:szCs w:val="28"/>
        </w:rPr>
        <w:t xml:space="preserve"> </w:t>
      </w:r>
      <w:r w:rsidR="005D5480" w:rsidRPr="005D5480">
        <w:rPr>
          <w:rFonts w:eastAsia="Times New Roman" w:cs="Arial"/>
          <w:color w:val="222222"/>
          <w:sz w:val="28"/>
          <w:szCs w:val="28"/>
        </w:rPr>
        <w:t>From these centres milk is transported to far away towns and cities.</w:t>
      </w:r>
    </w:p>
    <w:p w:rsidR="0056149D" w:rsidRDefault="005D5480" w:rsidP="0056149D">
      <w:pPr>
        <w:pStyle w:val="ListParagraph"/>
        <w:numPr>
          <w:ilvl w:val="0"/>
          <w:numId w:val="34"/>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An example of small scale manufacturing in Palampur</w:t>
      </w:r>
    </w:p>
    <w:p w:rsidR="0056149D" w:rsidRDefault="005D5480" w:rsidP="0056149D">
      <w:pPr>
        <w:pStyle w:val="ListParagraph"/>
        <w:numPr>
          <w:ilvl w:val="0"/>
          <w:numId w:val="35"/>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There are less than 50 people engaged in manufacturing in Palampur.</w:t>
      </w:r>
    </w:p>
    <w:p w:rsidR="0056149D" w:rsidRDefault="005D5480" w:rsidP="0056149D">
      <w:pPr>
        <w:pStyle w:val="ListParagraph"/>
        <w:numPr>
          <w:ilvl w:val="0"/>
          <w:numId w:val="35"/>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Manufacturing is carried out on a small scale by simple production methods.</w:t>
      </w:r>
    </w:p>
    <w:p w:rsidR="0056149D" w:rsidRDefault="005D5480" w:rsidP="0056149D">
      <w:pPr>
        <w:pStyle w:val="ListParagraph"/>
        <w:numPr>
          <w:ilvl w:val="0"/>
          <w:numId w:val="35"/>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Labourers are not hired.</w:t>
      </w:r>
    </w:p>
    <w:p w:rsidR="0056149D" w:rsidRDefault="005D5480" w:rsidP="0056149D">
      <w:pPr>
        <w:pStyle w:val="ListParagraph"/>
        <w:numPr>
          <w:ilvl w:val="0"/>
          <w:numId w:val="35"/>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Manufacturers carry out production at home or in their fields with the help of family labour.</w:t>
      </w:r>
    </w:p>
    <w:p w:rsidR="005D5480" w:rsidRPr="0056149D" w:rsidRDefault="005D5480" w:rsidP="0056149D">
      <w:pPr>
        <w:pStyle w:val="ListParagraph"/>
        <w:numPr>
          <w:ilvl w:val="0"/>
          <w:numId w:val="35"/>
        </w:numPr>
        <w:shd w:val="clear" w:color="auto" w:fill="FFFFFF"/>
        <w:spacing w:before="100" w:beforeAutospacing="1" w:after="100" w:afterAutospacing="1" w:line="240" w:lineRule="auto"/>
        <w:rPr>
          <w:rFonts w:eastAsia="Times New Roman" w:cs="Arial"/>
          <w:color w:val="222222"/>
          <w:sz w:val="28"/>
          <w:szCs w:val="28"/>
        </w:rPr>
      </w:pPr>
      <w:r w:rsidRPr="0056149D">
        <w:rPr>
          <w:rFonts w:eastAsia="Times New Roman" w:cs="Arial"/>
          <w:color w:val="222222"/>
          <w:sz w:val="28"/>
          <w:szCs w:val="28"/>
        </w:rPr>
        <w:t xml:space="preserve">People like </w:t>
      </w:r>
      <w:proofErr w:type="spellStart"/>
      <w:r w:rsidRPr="0056149D">
        <w:rPr>
          <w:rFonts w:eastAsia="Times New Roman" w:cs="Arial"/>
          <w:color w:val="222222"/>
          <w:sz w:val="28"/>
          <w:szCs w:val="28"/>
        </w:rPr>
        <w:t>Mishrilal</w:t>
      </w:r>
      <w:proofErr w:type="spellEnd"/>
      <w:r w:rsidRPr="0056149D">
        <w:rPr>
          <w:rFonts w:eastAsia="Times New Roman" w:cs="Arial"/>
          <w:color w:val="222222"/>
          <w:sz w:val="28"/>
          <w:szCs w:val="28"/>
        </w:rPr>
        <w:t xml:space="preserve"> have purchased a mechanical sugarcane crushing machine run on electricity and have set it up on the field.</w:t>
      </w:r>
    </w:p>
    <w:p w:rsidR="005D5480" w:rsidRPr="00030E26" w:rsidRDefault="005D5480" w:rsidP="005D5480">
      <w:pPr>
        <w:pStyle w:val="NormalWeb"/>
        <w:numPr>
          <w:ilvl w:val="1"/>
          <w:numId w:val="14"/>
        </w:numPr>
        <w:shd w:val="clear" w:color="auto" w:fill="FFFFFF"/>
        <w:ind w:left="1665"/>
        <w:rPr>
          <w:rFonts w:asciiTheme="minorHAnsi" w:hAnsiTheme="minorHAnsi" w:cs="Arial"/>
          <w:b/>
          <w:color w:val="222222"/>
          <w:sz w:val="28"/>
          <w:szCs w:val="28"/>
        </w:rPr>
      </w:pPr>
      <w:r w:rsidRPr="00030E26">
        <w:rPr>
          <w:rFonts w:asciiTheme="minorHAnsi" w:hAnsiTheme="minorHAnsi" w:cs="Arial"/>
          <w:b/>
          <w:color w:val="222222"/>
          <w:sz w:val="28"/>
          <w:szCs w:val="28"/>
        </w:rPr>
        <w:t>The shopkeepers of Palampur</w:t>
      </w:r>
    </w:p>
    <w:p w:rsidR="005D5480" w:rsidRPr="00DC6F5B" w:rsidRDefault="005D5480" w:rsidP="005D5480">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s="Arial"/>
          <w:color w:val="222222"/>
          <w:sz w:val="28"/>
          <w:szCs w:val="28"/>
        </w:rPr>
        <w:t>A small number of people are involved in trade or exchange of goods.</w:t>
      </w:r>
    </w:p>
    <w:p w:rsidR="005D5480" w:rsidRPr="00DC6F5B" w:rsidRDefault="005D5480" w:rsidP="005D5480">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s="Arial"/>
          <w:color w:val="222222"/>
          <w:sz w:val="28"/>
          <w:szCs w:val="28"/>
        </w:rPr>
        <w:t>They are shopkeepers who buy various goods from city wholesale markets and sell them in the village.</w:t>
      </w:r>
    </w:p>
    <w:p w:rsidR="005D5480" w:rsidRPr="00DC6F5B" w:rsidRDefault="005D5480" w:rsidP="0052429D">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s="Arial"/>
          <w:color w:val="222222"/>
          <w:sz w:val="28"/>
          <w:szCs w:val="28"/>
        </w:rPr>
        <w:lastRenderedPageBreak/>
        <w:t>Some families own lands near the bus stop where they sell eatables.</w:t>
      </w:r>
    </w:p>
    <w:p w:rsidR="005D5480" w:rsidRPr="00DC6F5B" w:rsidRDefault="005D5480" w:rsidP="005D5480">
      <w:pPr>
        <w:pStyle w:val="NormalWeb"/>
        <w:numPr>
          <w:ilvl w:val="1"/>
          <w:numId w:val="14"/>
        </w:numPr>
        <w:shd w:val="clear" w:color="auto" w:fill="FFFFFF"/>
        <w:ind w:left="1665"/>
        <w:rPr>
          <w:rFonts w:asciiTheme="minorHAnsi" w:hAnsiTheme="minorHAnsi" w:cs="Arial"/>
          <w:color w:val="222222"/>
          <w:sz w:val="28"/>
          <w:szCs w:val="28"/>
        </w:rPr>
      </w:pPr>
      <w:r w:rsidRPr="00030E26">
        <w:rPr>
          <w:rFonts w:asciiTheme="minorHAnsi" w:hAnsiTheme="minorHAnsi" w:cs="Arial"/>
          <w:b/>
          <w:color w:val="222222"/>
          <w:sz w:val="28"/>
          <w:szCs w:val="28"/>
        </w:rPr>
        <w:t>Transport</w:t>
      </w:r>
      <w:r w:rsidRPr="00DC6F5B">
        <w:rPr>
          <w:rFonts w:asciiTheme="minorHAnsi" w:hAnsiTheme="minorHAnsi" w:cs="Arial"/>
          <w:color w:val="222222"/>
          <w:sz w:val="28"/>
          <w:szCs w:val="28"/>
        </w:rPr>
        <w:t>: a fast developing sector</w:t>
      </w:r>
    </w:p>
    <w:p w:rsidR="005D5480" w:rsidRPr="00DC6F5B" w:rsidRDefault="005D5480" w:rsidP="005D5480">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s="Arial"/>
          <w:color w:val="222222"/>
          <w:sz w:val="28"/>
          <w:szCs w:val="28"/>
        </w:rPr>
        <w:t>People engaged in the transport service ferry people and goods from one place to another, in return for money.</w:t>
      </w:r>
    </w:p>
    <w:p w:rsidR="0052429D" w:rsidRPr="00DC6F5B" w:rsidRDefault="005D5480" w:rsidP="005D5480">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s="Arial"/>
          <w:color w:val="222222"/>
          <w:sz w:val="28"/>
          <w:szCs w:val="28"/>
        </w:rPr>
        <w:t xml:space="preserve">Some means of transport are rickshaws, </w:t>
      </w:r>
      <w:proofErr w:type="gramStart"/>
      <w:r w:rsidRPr="00DC6F5B">
        <w:rPr>
          <w:rFonts w:asciiTheme="minorHAnsi" w:hAnsiTheme="minorHAnsi" w:cs="Arial"/>
          <w:color w:val="222222"/>
          <w:sz w:val="28"/>
          <w:szCs w:val="28"/>
        </w:rPr>
        <w:t>tongas</w:t>
      </w:r>
      <w:proofErr w:type="gramEnd"/>
      <w:r w:rsidRPr="00DC6F5B">
        <w:rPr>
          <w:rFonts w:asciiTheme="minorHAnsi" w:hAnsiTheme="minorHAnsi" w:cs="Arial"/>
          <w:color w:val="222222"/>
          <w:sz w:val="28"/>
          <w:szCs w:val="28"/>
        </w:rPr>
        <w:t>, jeep, truck, bullock cart and bogey.</w:t>
      </w:r>
    </w:p>
    <w:p w:rsidR="005D5480" w:rsidRPr="00DC6F5B" w:rsidRDefault="005D5480" w:rsidP="005D5480">
      <w:pPr>
        <w:pStyle w:val="NormalWeb"/>
        <w:numPr>
          <w:ilvl w:val="2"/>
          <w:numId w:val="14"/>
        </w:numPr>
        <w:shd w:val="clear" w:color="auto" w:fill="FFFFFF"/>
        <w:ind w:left="2610"/>
        <w:rPr>
          <w:rFonts w:asciiTheme="minorHAnsi" w:hAnsiTheme="minorHAnsi" w:cs="Arial"/>
          <w:color w:val="222222"/>
          <w:sz w:val="28"/>
          <w:szCs w:val="28"/>
        </w:rPr>
      </w:pPr>
      <w:r w:rsidRPr="00DC6F5B">
        <w:rPr>
          <w:rFonts w:asciiTheme="minorHAnsi" w:hAnsiTheme="minorHAnsi"/>
          <w:color w:val="222222"/>
          <w:sz w:val="28"/>
          <w:szCs w:val="28"/>
          <w:shd w:val="clear" w:color="auto" w:fill="FFFFFF"/>
        </w:rPr>
        <w:t>People like Kareem have opened computer class centres. Women with relevant degrees are employed to teach students.</w:t>
      </w:r>
    </w:p>
    <w:sectPr w:rsidR="005D5480" w:rsidRPr="00DC6F5B"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492"/>
    <w:multiLevelType w:val="hybridMultilevel"/>
    <w:tmpl w:val="CB1C8D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53920"/>
    <w:multiLevelType w:val="hybridMultilevel"/>
    <w:tmpl w:val="52982B7E"/>
    <w:lvl w:ilvl="0" w:tplc="1018BD08">
      <w:start w:val="1"/>
      <w:numFmt w:val="bullet"/>
      <w:lvlText w:val=""/>
      <w:lvlJc w:val="left"/>
      <w:pPr>
        <w:ind w:left="360" w:hanging="360"/>
      </w:pPr>
      <w:rPr>
        <w:rFonts w:ascii="Wingdings" w:hAnsi="Wingdings"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81786"/>
    <w:multiLevelType w:val="hybridMultilevel"/>
    <w:tmpl w:val="6E92434E"/>
    <w:lvl w:ilvl="0" w:tplc="663EEE14">
      <w:start w:val="1"/>
      <w:numFmt w:val="bullet"/>
      <w:lvlText w:val=""/>
      <w:lvlJc w:val="left"/>
      <w:pPr>
        <w:ind w:left="1440" w:hanging="360"/>
      </w:pPr>
      <w:rPr>
        <w:rFonts w:ascii="Wingdings" w:hAnsi="Wingdings" w:hint="default"/>
        <w:color w:val="00B0F0"/>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4258C"/>
    <w:multiLevelType w:val="multilevel"/>
    <w:tmpl w:val="69EAD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7AE5665"/>
    <w:multiLevelType w:val="multilevel"/>
    <w:tmpl w:val="5846E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E44CA"/>
    <w:multiLevelType w:val="hybridMultilevel"/>
    <w:tmpl w:val="8F183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62FDA"/>
    <w:multiLevelType w:val="multilevel"/>
    <w:tmpl w:val="0492C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20EF6"/>
    <w:multiLevelType w:val="multilevel"/>
    <w:tmpl w:val="2EB08E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07E6371"/>
    <w:multiLevelType w:val="hybridMultilevel"/>
    <w:tmpl w:val="6BB6B4B8"/>
    <w:lvl w:ilvl="0" w:tplc="78E4348A">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67710C"/>
    <w:multiLevelType w:val="hybridMultilevel"/>
    <w:tmpl w:val="F1D65F12"/>
    <w:lvl w:ilvl="0" w:tplc="CBEA8D46">
      <w:start w:val="1"/>
      <w:numFmt w:val="bullet"/>
      <w:lvlText w:val=""/>
      <w:lvlJc w:val="left"/>
      <w:pPr>
        <w:ind w:left="810" w:hanging="360"/>
      </w:pPr>
      <w:rPr>
        <w:rFonts w:ascii="Wingdings" w:hAnsi="Wingdings" w:hint="default"/>
        <w:color w:val="00B0F0"/>
        <w:sz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CF2FBC"/>
    <w:multiLevelType w:val="hybridMultilevel"/>
    <w:tmpl w:val="1AE2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77987"/>
    <w:multiLevelType w:val="multilevel"/>
    <w:tmpl w:val="279A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45EE2"/>
    <w:multiLevelType w:val="hybridMultilevel"/>
    <w:tmpl w:val="889AE50C"/>
    <w:lvl w:ilvl="0" w:tplc="B79445EC">
      <w:start w:val="1"/>
      <w:numFmt w:val="bullet"/>
      <w:lvlText w:val=""/>
      <w:lvlJc w:val="left"/>
      <w:pPr>
        <w:ind w:left="1440" w:hanging="360"/>
      </w:pPr>
      <w:rPr>
        <w:rFonts w:ascii="Wingdings" w:hAnsi="Wingdings" w:hint="default"/>
        <w:color w:val="00B0F0"/>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A72381"/>
    <w:multiLevelType w:val="multilevel"/>
    <w:tmpl w:val="6926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85587"/>
    <w:multiLevelType w:val="hybridMultilevel"/>
    <w:tmpl w:val="65BEC32A"/>
    <w:lvl w:ilvl="0" w:tplc="9AF64C32">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AA7B60"/>
    <w:multiLevelType w:val="hybridMultilevel"/>
    <w:tmpl w:val="051ECA12"/>
    <w:lvl w:ilvl="0" w:tplc="9E304178">
      <w:start w:val="1"/>
      <w:numFmt w:val="bullet"/>
      <w:lvlText w:val=""/>
      <w:lvlJc w:val="left"/>
      <w:pPr>
        <w:ind w:left="1080" w:hanging="360"/>
      </w:pPr>
      <w:rPr>
        <w:rFonts w:ascii="Wingdings" w:hAnsi="Wingdings" w:hint="default"/>
        <w:color w:val="00B0F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F27587"/>
    <w:multiLevelType w:val="hybridMultilevel"/>
    <w:tmpl w:val="4680F62A"/>
    <w:lvl w:ilvl="0" w:tplc="425E5BB8">
      <w:start w:val="1"/>
      <w:numFmt w:val="bullet"/>
      <w:lvlText w:val=""/>
      <w:lvlJc w:val="left"/>
      <w:pPr>
        <w:ind w:left="360" w:hanging="360"/>
      </w:pPr>
      <w:rPr>
        <w:rFonts w:ascii="Symbol" w:hAnsi="Symbol" w:hint="default"/>
        <w:color w:val="00B05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086FA0"/>
    <w:multiLevelType w:val="multilevel"/>
    <w:tmpl w:val="393C04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710BE"/>
    <w:multiLevelType w:val="multilevel"/>
    <w:tmpl w:val="122E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03777"/>
    <w:multiLevelType w:val="hybridMultilevel"/>
    <w:tmpl w:val="639CC1E0"/>
    <w:lvl w:ilvl="0" w:tplc="5442EF6E">
      <w:start w:val="1"/>
      <w:numFmt w:val="bullet"/>
      <w:lvlText w:val=""/>
      <w:lvlJc w:val="left"/>
      <w:pPr>
        <w:ind w:left="360" w:hanging="360"/>
      </w:pPr>
      <w:rPr>
        <w:rFonts w:ascii="Wingdings" w:hAnsi="Wingdings"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C4612A"/>
    <w:multiLevelType w:val="hybridMultilevel"/>
    <w:tmpl w:val="F850DE16"/>
    <w:lvl w:ilvl="0" w:tplc="A17A56A8">
      <w:start w:val="1"/>
      <w:numFmt w:val="bullet"/>
      <w:lvlText w:val=""/>
      <w:lvlJc w:val="left"/>
      <w:pPr>
        <w:ind w:left="360" w:hanging="360"/>
      </w:pPr>
      <w:rPr>
        <w:rFonts w:ascii="Symbol" w:hAnsi="Symbol" w:hint="default"/>
        <w:color w:val="00B05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3090C"/>
    <w:multiLevelType w:val="multilevel"/>
    <w:tmpl w:val="A1A26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D0957"/>
    <w:multiLevelType w:val="hybridMultilevel"/>
    <w:tmpl w:val="6EF88A4A"/>
    <w:lvl w:ilvl="0" w:tplc="A2481F14">
      <w:start w:val="1"/>
      <w:numFmt w:val="bullet"/>
      <w:lvlText w:val=""/>
      <w:lvlJc w:val="left"/>
      <w:pPr>
        <w:ind w:left="720" w:hanging="360"/>
      </w:pPr>
      <w:rPr>
        <w:rFonts w:ascii="Wingdings" w:hAnsi="Wingdings" w:hint="default"/>
        <w:color w:val="00B05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055F2"/>
    <w:multiLevelType w:val="hybridMultilevel"/>
    <w:tmpl w:val="BDB44D86"/>
    <w:lvl w:ilvl="0" w:tplc="9E304178">
      <w:start w:val="1"/>
      <w:numFmt w:val="bullet"/>
      <w:lvlText w:val=""/>
      <w:lvlJc w:val="left"/>
      <w:pPr>
        <w:ind w:left="1800" w:hanging="360"/>
      </w:pPr>
      <w:rPr>
        <w:rFonts w:ascii="Wingdings" w:hAnsi="Wingdings" w:hint="default"/>
        <w:color w:val="00B0F0"/>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F32709E"/>
    <w:multiLevelType w:val="hybridMultilevel"/>
    <w:tmpl w:val="E066670C"/>
    <w:lvl w:ilvl="0" w:tplc="D210505A">
      <w:start w:val="1"/>
      <w:numFmt w:val="bullet"/>
      <w:lvlText w:val=""/>
      <w:lvlJc w:val="left"/>
      <w:pPr>
        <w:ind w:left="1665" w:hanging="360"/>
      </w:pPr>
      <w:rPr>
        <w:rFonts w:ascii="Wingdings" w:hAnsi="Wingdings" w:hint="default"/>
        <w:color w:val="00B0F0"/>
        <w:sz w:val="36"/>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5">
    <w:nsid w:val="539414CC"/>
    <w:multiLevelType w:val="multilevel"/>
    <w:tmpl w:val="0A441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color w:val="00B050"/>
        <w:sz w:val="36"/>
      </w:rPr>
    </w:lvl>
    <w:lvl w:ilvl="2">
      <w:start w:val="1"/>
      <w:numFmt w:val="bullet"/>
      <w:lvlText w:val=""/>
      <w:lvlJc w:val="left"/>
      <w:pPr>
        <w:tabs>
          <w:tab w:val="num" w:pos="2160"/>
        </w:tabs>
        <w:ind w:left="2160" w:hanging="360"/>
      </w:pPr>
      <w:rPr>
        <w:rFonts w:ascii="Wingdings" w:hAnsi="Wingdings" w:hint="default"/>
        <w:color w:val="00B0F0"/>
        <w:sz w:val="3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72E85"/>
    <w:multiLevelType w:val="hybridMultilevel"/>
    <w:tmpl w:val="5D6ECA1A"/>
    <w:lvl w:ilvl="0" w:tplc="038667DE">
      <w:start w:val="1"/>
      <w:numFmt w:val="bullet"/>
      <w:lvlText w:val=""/>
      <w:lvlJc w:val="left"/>
      <w:pPr>
        <w:ind w:left="1440" w:hanging="360"/>
      </w:pPr>
      <w:rPr>
        <w:rFonts w:ascii="Wingdings" w:hAnsi="Wingdings" w:hint="default"/>
        <w:color w:val="00B0F0"/>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0E6B88"/>
    <w:multiLevelType w:val="multilevel"/>
    <w:tmpl w:val="10363E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04508B"/>
    <w:multiLevelType w:val="multilevel"/>
    <w:tmpl w:val="1D5230CE"/>
    <w:lvl w:ilvl="0">
      <w:start w:val="1"/>
      <w:numFmt w:val="bullet"/>
      <w:lvlText w:val=""/>
      <w:lvlJc w:val="left"/>
      <w:pPr>
        <w:tabs>
          <w:tab w:val="num" w:pos="720"/>
        </w:tabs>
        <w:ind w:left="720" w:hanging="360"/>
      </w:pPr>
      <w:rPr>
        <w:rFonts w:ascii="Symbol" w:hAnsi="Symbol" w:hint="default"/>
        <w:color w:val="00B050"/>
        <w:sz w:val="36"/>
      </w:rPr>
    </w:lvl>
    <w:lvl w:ilvl="1">
      <w:start w:val="1"/>
      <w:numFmt w:val="bullet"/>
      <w:lvlText w:val="o"/>
      <w:lvlJc w:val="left"/>
      <w:pPr>
        <w:tabs>
          <w:tab w:val="num" w:pos="1440"/>
        </w:tabs>
        <w:ind w:left="1440" w:hanging="360"/>
      </w:pPr>
      <w:rPr>
        <w:rFonts w:ascii="Courier New" w:hAnsi="Courier New" w:hint="default"/>
        <w:b/>
        <w:color w:val="00B050"/>
        <w:sz w:val="36"/>
      </w:rPr>
    </w:lvl>
    <w:lvl w:ilvl="2">
      <w:start w:val="1"/>
      <w:numFmt w:val="bullet"/>
      <w:lvlText w:val=""/>
      <w:lvlJc w:val="left"/>
      <w:pPr>
        <w:tabs>
          <w:tab w:val="num" w:pos="1800"/>
        </w:tabs>
        <w:ind w:left="1800" w:hanging="360"/>
      </w:pPr>
      <w:rPr>
        <w:rFonts w:ascii="Wingdings" w:hAnsi="Wingdings" w:hint="default"/>
        <w:color w:val="00B0F0"/>
        <w:sz w:val="3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B4110"/>
    <w:multiLevelType w:val="hybridMultilevel"/>
    <w:tmpl w:val="8200D5E2"/>
    <w:lvl w:ilvl="0" w:tplc="CE562FD8">
      <w:start w:val="1"/>
      <w:numFmt w:val="bullet"/>
      <w:lvlText w:val=""/>
      <w:lvlJc w:val="left"/>
      <w:pPr>
        <w:ind w:left="360" w:hanging="360"/>
      </w:pPr>
      <w:rPr>
        <w:rFonts w:ascii="Symbol" w:hAnsi="Symbol" w:hint="default"/>
        <w:color w:val="00B0F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82392E"/>
    <w:multiLevelType w:val="hybridMultilevel"/>
    <w:tmpl w:val="7B04D2D8"/>
    <w:lvl w:ilvl="0" w:tplc="3BDCF362">
      <w:start w:val="1"/>
      <w:numFmt w:val="bullet"/>
      <w:lvlText w:val=""/>
      <w:lvlJc w:val="left"/>
      <w:pPr>
        <w:ind w:left="720" w:hanging="360"/>
      </w:pPr>
      <w:rPr>
        <w:rFonts w:ascii="Wingdings" w:hAnsi="Wingdings" w:hint="default"/>
        <w:color w:val="00B0F0"/>
        <w:sz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9E5E7F"/>
    <w:multiLevelType w:val="hybridMultilevel"/>
    <w:tmpl w:val="37C4BEF8"/>
    <w:lvl w:ilvl="0" w:tplc="D3C6CE48">
      <w:start w:val="1"/>
      <w:numFmt w:val="bullet"/>
      <w:lvlText w:val=""/>
      <w:lvlJc w:val="left"/>
      <w:pPr>
        <w:ind w:left="1260" w:hanging="360"/>
      </w:pPr>
      <w:rPr>
        <w:rFonts w:ascii="Wingdings" w:hAnsi="Wingdings" w:hint="default"/>
        <w:color w:val="00B0F0"/>
        <w:sz w:val="3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24A41DB"/>
    <w:multiLevelType w:val="multilevel"/>
    <w:tmpl w:val="3EA8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C709C"/>
    <w:multiLevelType w:val="multilevel"/>
    <w:tmpl w:val="D620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9094F"/>
    <w:multiLevelType w:val="hybridMultilevel"/>
    <w:tmpl w:val="5E2AE684"/>
    <w:lvl w:ilvl="0" w:tplc="E26040E2">
      <w:start w:val="1"/>
      <w:numFmt w:val="bullet"/>
      <w:lvlText w:val=""/>
      <w:lvlJc w:val="left"/>
      <w:pPr>
        <w:ind w:left="360" w:hanging="360"/>
      </w:pPr>
      <w:rPr>
        <w:rFonts w:ascii="Wingdings" w:hAnsi="Wingdings" w:hint="default"/>
        <w:color w:val="00B05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13"/>
  </w:num>
  <w:num w:numId="4">
    <w:abstractNumId w:val="11"/>
  </w:num>
  <w:num w:numId="5">
    <w:abstractNumId w:val="18"/>
  </w:num>
  <w:num w:numId="6">
    <w:abstractNumId w:val="32"/>
  </w:num>
  <w:num w:numId="7">
    <w:abstractNumId w:val="6"/>
  </w:num>
  <w:num w:numId="8">
    <w:abstractNumId w:val="33"/>
  </w:num>
  <w:num w:numId="9">
    <w:abstractNumId w:val="7"/>
  </w:num>
  <w:num w:numId="10">
    <w:abstractNumId w:val="3"/>
  </w:num>
  <w:num w:numId="11">
    <w:abstractNumId w:val="4"/>
  </w:num>
  <w:num w:numId="12">
    <w:abstractNumId w:val="21"/>
  </w:num>
  <w:num w:numId="13">
    <w:abstractNumId w:val="28"/>
  </w:num>
  <w:num w:numId="14">
    <w:abstractNumId w:val="25"/>
  </w:num>
  <w:num w:numId="15">
    <w:abstractNumId w:val="20"/>
  </w:num>
  <w:num w:numId="16">
    <w:abstractNumId w:val="29"/>
  </w:num>
  <w:num w:numId="17">
    <w:abstractNumId w:val="16"/>
  </w:num>
  <w:num w:numId="18">
    <w:abstractNumId w:val="14"/>
  </w:num>
  <w:num w:numId="19">
    <w:abstractNumId w:val="15"/>
  </w:num>
  <w:num w:numId="20">
    <w:abstractNumId w:val="8"/>
  </w:num>
  <w:num w:numId="21">
    <w:abstractNumId w:val="10"/>
  </w:num>
  <w:num w:numId="22">
    <w:abstractNumId w:val="2"/>
  </w:num>
  <w:num w:numId="23">
    <w:abstractNumId w:val="12"/>
  </w:num>
  <w:num w:numId="24">
    <w:abstractNumId w:val="9"/>
  </w:num>
  <w:num w:numId="25">
    <w:abstractNumId w:val="26"/>
  </w:num>
  <w:num w:numId="26">
    <w:abstractNumId w:val="30"/>
  </w:num>
  <w:num w:numId="27">
    <w:abstractNumId w:val="22"/>
  </w:num>
  <w:num w:numId="28">
    <w:abstractNumId w:val="1"/>
  </w:num>
  <w:num w:numId="29">
    <w:abstractNumId w:val="34"/>
  </w:num>
  <w:num w:numId="30">
    <w:abstractNumId w:val="19"/>
  </w:num>
  <w:num w:numId="31">
    <w:abstractNumId w:val="31"/>
  </w:num>
  <w:num w:numId="32">
    <w:abstractNumId w:val="24"/>
  </w:num>
  <w:num w:numId="33">
    <w:abstractNumId w:val="23"/>
  </w:num>
  <w:num w:numId="34">
    <w:abstractNumId w:val="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480"/>
    <w:rsid w:val="00030E26"/>
    <w:rsid w:val="00214528"/>
    <w:rsid w:val="0052429D"/>
    <w:rsid w:val="0056149D"/>
    <w:rsid w:val="005D5480"/>
    <w:rsid w:val="006D4B8D"/>
    <w:rsid w:val="0091285B"/>
    <w:rsid w:val="00A47FF8"/>
    <w:rsid w:val="00DC6F5B"/>
    <w:rsid w:val="00E57DF5"/>
    <w:rsid w:val="00E6677E"/>
    <w:rsid w:val="00F35E70"/>
    <w:rsid w:val="00F461C8"/>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480"/>
    <w:pPr>
      <w:ind w:left="720"/>
      <w:contextualSpacing/>
    </w:pPr>
  </w:style>
</w:styles>
</file>

<file path=word/webSettings.xml><?xml version="1.0" encoding="utf-8"?>
<w:webSettings xmlns:r="http://schemas.openxmlformats.org/officeDocument/2006/relationships" xmlns:w="http://schemas.openxmlformats.org/wordprocessingml/2006/main">
  <w:divs>
    <w:div w:id="26874066">
      <w:bodyDiv w:val="1"/>
      <w:marLeft w:val="0"/>
      <w:marRight w:val="0"/>
      <w:marTop w:val="0"/>
      <w:marBottom w:val="0"/>
      <w:divBdr>
        <w:top w:val="none" w:sz="0" w:space="0" w:color="auto"/>
        <w:left w:val="none" w:sz="0" w:space="0" w:color="auto"/>
        <w:bottom w:val="none" w:sz="0" w:space="0" w:color="auto"/>
        <w:right w:val="none" w:sz="0" w:space="0" w:color="auto"/>
      </w:divBdr>
    </w:div>
    <w:div w:id="356934252">
      <w:bodyDiv w:val="1"/>
      <w:marLeft w:val="0"/>
      <w:marRight w:val="0"/>
      <w:marTop w:val="0"/>
      <w:marBottom w:val="0"/>
      <w:divBdr>
        <w:top w:val="none" w:sz="0" w:space="0" w:color="auto"/>
        <w:left w:val="none" w:sz="0" w:space="0" w:color="auto"/>
        <w:bottom w:val="none" w:sz="0" w:space="0" w:color="auto"/>
        <w:right w:val="none" w:sz="0" w:space="0" w:color="auto"/>
      </w:divBdr>
    </w:div>
    <w:div w:id="816805042">
      <w:bodyDiv w:val="1"/>
      <w:marLeft w:val="0"/>
      <w:marRight w:val="0"/>
      <w:marTop w:val="0"/>
      <w:marBottom w:val="0"/>
      <w:divBdr>
        <w:top w:val="none" w:sz="0" w:space="0" w:color="auto"/>
        <w:left w:val="none" w:sz="0" w:space="0" w:color="auto"/>
        <w:bottom w:val="none" w:sz="0" w:space="0" w:color="auto"/>
        <w:right w:val="none" w:sz="0" w:space="0" w:color="auto"/>
      </w:divBdr>
    </w:div>
    <w:div w:id="830481976">
      <w:bodyDiv w:val="1"/>
      <w:marLeft w:val="0"/>
      <w:marRight w:val="0"/>
      <w:marTop w:val="0"/>
      <w:marBottom w:val="0"/>
      <w:divBdr>
        <w:top w:val="none" w:sz="0" w:space="0" w:color="auto"/>
        <w:left w:val="none" w:sz="0" w:space="0" w:color="auto"/>
        <w:bottom w:val="none" w:sz="0" w:space="0" w:color="auto"/>
        <w:right w:val="none" w:sz="0" w:space="0" w:color="auto"/>
      </w:divBdr>
    </w:div>
    <w:div w:id="955721601">
      <w:bodyDiv w:val="1"/>
      <w:marLeft w:val="0"/>
      <w:marRight w:val="0"/>
      <w:marTop w:val="0"/>
      <w:marBottom w:val="0"/>
      <w:divBdr>
        <w:top w:val="none" w:sz="0" w:space="0" w:color="auto"/>
        <w:left w:val="none" w:sz="0" w:space="0" w:color="auto"/>
        <w:bottom w:val="none" w:sz="0" w:space="0" w:color="auto"/>
        <w:right w:val="none" w:sz="0" w:space="0" w:color="auto"/>
      </w:divBdr>
    </w:div>
    <w:div w:id="1067844572">
      <w:bodyDiv w:val="1"/>
      <w:marLeft w:val="0"/>
      <w:marRight w:val="0"/>
      <w:marTop w:val="0"/>
      <w:marBottom w:val="0"/>
      <w:divBdr>
        <w:top w:val="none" w:sz="0" w:space="0" w:color="auto"/>
        <w:left w:val="none" w:sz="0" w:space="0" w:color="auto"/>
        <w:bottom w:val="none" w:sz="0" w:space="0" w:color="auto"/>
        <w:right w:val="none" w:sz="0" w:space="0" w:color="auto"/>
      </w:divBdr>
    </w:div>
    <w:div w:id="1101412150">
      <w:bodyDiv w:val="1"/>
      <w:marLeft w:val="0"/>
      <w:marRight w:val="0"/>
      <w:marTop w:val="0"/>
      <w:marBottom w:val="0"/>
      <w:divBdr>
        <w:top w:val="none" w:sz="0" w:space="0" w:color="auto"/>
        <w:left w:val="none" w:sz="0" w:space="0" w:color="auto"/>
        <w:bottom w:val="none" w:sz="0" w:space="0" w:color="auto"/>
        <w:right w:val="none" w:sz="0" w:space="0" w:color="auto"/>
      </w:divBdr>
      <w:divsChild>
        <w:div w:id="1072234558">
          <w:marLeft w:val="0"/>
          <w:marRight w:val="0"/>
          <w:marTop w:val="0"/>
          <w:marBottom w:val="0"/>
          <w:divBdr>
            <w:top w:val="none" w:sz="0" w:space="0" w:color="auto"/>
            <w:left w:val="none" w:sz="0" w:space="0" w:color="auto"/>
            <w:bottom w:val="none" w:sz="0" w:space="0" w:color="auto"/>
            <w:right w:val="none" w:sz="0" w:space="0" w:color="auto"/>
          </w:divBdr>
          <w:divsChild>
            <w:div w:id="2040474632">
              <w:marLeft w:val="0"/>
              <w:marRight w:val="0"/>
              <w:marTop w:val="0"/>
              <w:marBottom w:val="0"/>
              <w:divBdr>
                <w:top w:val="none" w:sz="0" w:space="0" w:color="auto"/>
                <w:left w:val="none" w:sz="0" w:space="0" w:color="auto"/>
                <w:bottom w:val="none" w:sz="0" w:space="0" w:color="auto"/>
                <w:right w:val="none" w:sz="0" w:space="0" w:color="auto"/>
              </w:divBdr>
              <w:divsChild>
                <w:div w:id="1424835942">
                  <w:marLeft w:val="0"/>
                  <w:marRight w:val="0"/>
                  <w:marTop w:val="0"/>
                  <w:marBottom w:val="0"/>
                  <w:divBdr>
                    <w:top w:val="none" w:sz="0" w:space="0" w:color="auto"/>
                    <w:left w:val="none" w:sz="0" w:space="0" w:color="auto"/>
                    <w:bottom w:val="none" w:sz="0" w:space="0" w:color="auto"/>
                    <w:right w:val="none" w:sz="0" w:space="0" w:color="auto"/>
                  </w:divBdr>
                  <w:divsChild>
                    <w:div w:id="1975482695">
                      <w:marLeft w:val="0"/>
                      <w:marRight w:val="0"/>
                      <w:marTop w:val="0"/>
                      <w:marBottom w:val="0"/>
                      <w:divBdr>
                        <w:top w:val="none" w:sz="0" w:space="0" w:color="auto"/>
                        <w:left w:val="none" w:sz="0" w:space="0" w:color="auto"/>
                        <w:bottom w:val="none" w:sz="0" w:space="0" w:color="auto"/>
                        <w:right w:val="none" w:sz="0" w:space="0" w:color="auto"/>
                      </w:divBdr>
                      <w:divsChild>
                        <w:div w:id="1031762688">
                          <w:marLeft w:val="0"/>
                          <w:marRight w:val="0"/>
                          <w:marTop w:val="0"/>
                          <w:marBottom w:val="0"/>
                          <w:divBdr>
                            <w:top w:val="none" w:sz="0" w:space="0" w:color="auto"/>
                            <w:left w:val="none" w:sz="0" w:space="0" w:color="auto"/>
                            <w:bottom w:val="none" w:sz="0" w:space="0" w:color="auto"/>
                            <w:right w:val="none" w:sz="0" w:space="0" w:color="auto"/>
                          </w:divBdr>
                          <w:divsChild>
                            <w:div w:id="629089090">
                              <w:marLeft w:val="0"/>
                              <w:marRight w:val="0"/>
                              <w:marTop w:val="0"/>
                              <w:marBottom w:val="0"/>
                              <w:divBdr>
                                <w:top w:val="none" w:sz="0" w:space="0" w:color="auto"/>
                                <w:left w:val="none" w:sz="0" w:space="0" w:color="auto"/>
                                <w:bottom w:val="none" w:sz="0" w:space="0" w:color="auto"/>
                                <w:right w:val="none" w:sz="0" w:space="0" w:color="auto"/>
                              </w:divBdr>
                              <w:divsChild>
                                <w:div w:id="780996380">
                                  <w:marLeft w:val="0"/>
                                  <w:marRight w:val="0"/>
                                  <w:marTop w:val="0"/>
                                  <w:marBottom w:val="0"/>
                                  <w:divBdr>
                                    <w:top w:val="none" w:sz="0" w:space="0" w:color="auto"/>
                                    <w:left w:val="none" w:sz="0" w:space="0" w:color="auto"/>
                                    <w:bottom w:val="none" w:sz="0" w:space="0" w:color="auto"/>
                                    <w:right w:val="none" w:sz="0" w:space="0" w:color="auto"/>
                                  </w:divBdr>
                                  <w:divsChild>
                                    <w:div w:id="1944528743">
                                      <w:marLeft w:val="0"/>
                                      <w:marRight w:val="0"/>
                                      <w:marTop w:val="0"/>
                                      <w:marBottom w:val="0"/>
                                      <w:divBdr>
                                        <w:top w:val="none" w:sz="0" w:space="0" w:color="auto"/>
                                        <w:left w:val="none" w:sz="0" w:space="0" w:color="auto"/>
                                        <w:bottom w:val="none" w:sz="0" w:space="0" w:color="auto"/>
                                        <w:right w:val="none" w:sz="0" w:space="0" w:color="auto"/>
                                      </w:divBdr>
                                      <w:divsChild>
                                        <w:div w:id="1347555269">
                                          <w:marLeft w:val="0"/>
                                          <w:marRight w:val="0"/>
                                          <w:marTop w:val="0"/>
                                          <w:marBottom w:val="0"/>
                                          <w:divBdr>
                                            <w:top w:val="none" w:sz="0" w:space="0" w:color="auto"/>
                                            <w:left w:val="none" w:sz="0" w:space="0" w:color="auto"/>
                                            <w:bottom w:val="none" w:sz="0" w:space="0" w:color="auto"/>
                                            <w:right w:val="none" w:sz="0" w:space="0" w:color="auto"/>
                                          </w:divBdr>
                                          <w:divsChild>
                                            <w:div w:id="755513326">
                                              <w:marLeft w:val="0"/>
                                              <w:marRight w:val="0"/>
                                              <w:marTop w:val="0"/>
                                              <w:marBottom w:val="0"/>
                                              <w:divBdr>
                                                <w:top w:val="none" w:sz="0" w:space="0" w:color="auto"/>
                                                <w:left w:val="none" w:sz="0" w:space="0" w:color="auto"/>
                                                <w:bottom w:val="none" w:sz="0" w:space="0" w:color="auto"/>
                                                <w:right w:val="none" w:sz="0" w:space="0" w:color="auto"/>
                                              </w:divBdr>
                                              <w:divsChild>
                                                <w:div w:id="1636593723">
                                                  <w:marLeft w:val="0"/>
                                                  <w:marRight w:val="0"/>
                                                  <w:marTop w:val="0"/>
                                                  <w:marBottom w:val="0"/>
                                                  <w:divBdr>
                                                    <w:top w:val="none" w:sz="0" w:space="0" w:color="auto"/>
                                                    <w:left w:val="none" w:sz="0" w:space="0" w:color="auto"/>
                                                    <w:bottom w:val="none" w:sz="0" w:space="0" w:color="auto"/>
                                                    <w:right w:val="none" w:sz="0" w:space="0" w:color="auto"/>
                                                  </w:divBdr>
                                                  <w:divsChild>
                                                    <w:div w:id="262422365">
                                                      <w:marLeft w:val="0"/>
                                                      <w:marRight w:val="0"/>
                                                      <w:marTop w:val="0"/>
                                                      <w:marBottom w:val="0"/>
                                                      <w:divBdr>
                                                        <w:top w:val="none" w:sz="0" w:space="0" w:color="auto"/>
                                                        <w:left w:val="none" w:sz="0" w:space="0" w:color="auto"/>
                                                        <w:bottom w:val="none" w:sz="0" w:space="0" w:color="auto"/>
                                                        <w:right w:val="none" w:sz="0" w:space="0" w:color="auto"/>
                                                      </w:divBdr>
                                                      <w:divsChild>
                                                        <w:div w:id="1439565494">
                                                          <w:marLeft w:val="0"/>
                                                          <w:marRight w:val="0"/>
                                                          <w:marTop w:val="0"/>
                                                          <w:marBottom w:val="0"/>
                                                          <w:divBdr>
                                                            <w:top w:val="none" w:sz="0" w:space="0" w:color="auto"/>
                                                            <w:left w:val="none" w:sz="0" w:space="0" w:color="auto"/>
                                                            <w:bottom w:val="none" w:sz="0" w:space="0" w:color="auto"/>
                                                            <w:right w:val="none" w:sz="0" w:space="0" w:color="auto"/>
                                                          </w:divBdr>
                                                          <w:divsChild>
                                                            <w:div w:id="266542918">
                                                              <w:marLeft w:val="0"/>
                                                              <w:marRight w:val="0"/>
                                                              <w:marTop w:val="0"/>
                                                              <w:marBottom w:val="0"/>
                                                              <w:divBdr>
                                                                <w:top w:val="none" w:sz="0" w:space="0" w:color="auto"/>
                                                                <w:left w:val="none" w:sz="0" w:space="0" w:color="auto"/>
                                                                <w:bottom w:val="none" w:sz="0" w:space="0" w:color="auto"/>
                                                                <w:right w:val="none" w:sz="0" w:space="0" w:color="auto"/>
                                                              </w:divBdr>
                                                              <w:divsChild>
                                                                <w:div w:id="1455253175">
                                                                  <w:marLeft w:val="0"/>
                                                                  <w:marRight w:val="0"/>
                                                                  <w:marTop w:val="0"/>
                                                                  <w:marBottom w:val="0"/>
                                                                  <w:divBdr>
                                                                    <w:top w:val="none" w:sz="0" w:space="0" w:color="auto"/>
                                                                    <w:left w:val="none" w:sz="0" w:space="0" w:color="auto"/>
                                                                    <w:bottom w:val="none" w:sz="0" w:space="0" w:color="auto"/>
                                                                    <w:right w:val="none" w:sz="0" w:space="0" w:color="auto"/>
                                                                  </w:divBdr>
                                                                  <w:divsChild>
                                                                    <w:div w:id="1900165193">
                                                                      <w:marLeft w:val="0"/>
                                                                      <w:marRight w:val="0"/>
                                                                      <w:marTop w:val="0"/>
                                                                      <w:marBottom w:val="0"/>
                                                                      <w:divBdr>
                                                                        <w:top w:val="none" w:sz="0" w:space="0" w:color="auto"/>
                                                                        <w:left w:val="none" w:sz="0" w:space="0" w:color="auto"/>
                                                                        <w:bottom w:val="none" w:sz="0" w:space="0" w:color="auto"/>
                                                                        <w:right w:val="none" w:sz="0" w:space="0" w:color="auto"/>
                                                                      </w:divBdr>
                                                                      <w:divsChild>
                                                                        <w:div w:id="870455684">
                                                                          <w:marLeft w:val="0"/>
                                                                          <w:marRight w:val="240"/>
                                                                          <w:marTop w:val="0"/>
                                                                          <w:marBottom w:val="0"/>
                                                                          <w:divBdr>
                                                                            <w:top w:val="none" w:sz="0" w:space="0" w:color="auto"/>
                                                                            <w:left w:val="none" w:sz="0" w:space="0" w:color="auto"/>
                                                                            <w:bottom w:val="none" w:sz="0" w:space="0" w:color="auto"/>
                                                                            <w:right w:val="none" w:sz="0" w:space="0" w:color="auto"/>
                                                                          </w:divBdr>
                                                                          <w:divsChild>
                                                                            <w:div w:id="698091035">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770931016">
                                                                                      <w:marLeft w:val="0"/>
                                                                                      <w:marRight w:val="0"/>
                                                                                      <w:marTop w:val="0"/>
                                                                                      <w:marBottom w:val="0"/>
                                                                                      <w:divBdr>
                                                                                        <w:top w:val="none" w:sz="0" w:space="0" w:color="auto"/>
                                                                                        <w:left w:val="none" w:sz="0" w:space="0" w:color="auto"/>
                                                                                        <w:bottom w:val="none" w:sz="0" w:space="0" w:color="auto"/>
                                                                                        <w:right w:val="none" w:sz="0" w:space="0" w:color="auto"/>
                                                                                      </w:divBdr>
                                                                                      <w:divsChild>
                                                                                        <w:div w:id="701055986">
                                                                                          <w:marLeft w:val="0"/>
                                                                                          <w:marRight w:val="0"/>
                                                                                          <w:marTop w:val="0"/>
                                                                                          <w:marBottom w:val="0"/>
                                                                                          <w:divBdr>
                                                                                            <w:top w:val="none" w:sz="0" w:space="0" w:color="auto"/>
                                                                                            <w:left w:val="none" w:sz="0" w:space="0" w:color="auto"/>
                                                                                            <w:bottom w:val="none" w:sz="0" w:space="0" w:color="auto"/>
                                                                                            <w:right w:val="none" w:sz="0" w:space="0" w:color="auto"/>
                                                                                          </w:divBdr>
                                                                                          <w:divsChild>
                                                                                            <w:div w:id="1074619760">
                                                                                              <w:marLeft w:val="0"/>
                                                                                              <w:marRight w:val="0"/>
                                                                                              <w:marTop w:val="0"/>
                                                                                              <w:marBottom w:val="0"/>
                                                                                              <w:divBdr>
                                                                                                <w:top w:val="single" w:sz="2" w:space="0" w:color="EFEFEF"/>
                                                                                                <w:left w:val="none" w:sz="0" w:space="0" w:color="auto"/>
                                                                                                <w:bottom w:val="none" w:sz="0" w:space="0" w:color="auto"/>
                                                                                                <w:right w:val="none" w:sz="0" w:space="0" w:color="auto"/>
                                                                                              </w:divBdr>
                                                                                              <w:divsChild>
                                                                                                <w:div w:id="639456841">
                                                                                                  <w:marLeft w:val="0"/>
                                                                                                  <w:marRight w:val="0"/>
                                                                                                  <w:marTop w:val="0"/>
                                                                                                  <w:marBottom w:val="0"/>
                                                                                                  <w:divBdr>
                                                                                                    <w:top w:val="none" w:sz="0" w:space="0" w:color="auto"/>
                                                                                                    <w:left w:val="none" w:sz="0" w:space="0" w:color="auto"/>
                                                                                                    <w:bottom w:val="none" w:sz="0" w:space="0" w:color="auto"/>
                                                                                                    <w:right w:val="none" w:sz="0" w:space="0" w:color="auto"/>
                                                                                                  </w:divBdr>
                                                                                                  <w:divsChild>
                                                                                                    <w:div w:id="2036878576">
                                                                                                      <w:marLeft w:val="0"/>
                                                                                                      <w:marRight w:val="0"/>
                                                                                                      <w:marTop w:val="0"/>
                                                                                                      <w:marBottom w:val="0"/>
                                                                                                      <w:divBdr>
                                                                                                        <w:top w:val="none" w:sz="0" w:space="0" w:color="auto"/>
                                                                                                        <w:left w:val="none" w:sz="0" w:space="0" w:color="auto"/>
                                                                                                        <w:bottom w:val="none" w:sz="0" w:space="0" w:color="auto"/>
                                                                                                        <w:right w:val="none" w:sz="0" w:space="0" w:color="auto"/>
                                                                                                      </w:divBdr>
                                                                                                      <w:divsChild>
                                                                                                        <w:div w:id="907113530">
                                                                                                          <w:marLeft w:val="0"/>
                                                                                                          <w:marRight w:val="0"/>
                                                                                                          <w:marTop w:val="0"/>
                                                                                                          <w:marBottom w:val="0"/>
                                                                                                          <w:divBdr>
                                                                                                            <w:top w:val="none" w:sz="0" w:space="0" w:color="auto"/>
                                                                                                            <w:left w:val="none" w:sz="0" w:space="0" w:color="auto"/>
                                                                                                            <w:bottom w:val="none" w:sz="0" w:space="0" w:color="auto"/>
                                                                                                            <w:right w:val="none" w:sz="0" w:space="0" w:color="auto"/>
                                                                                                          </w:divBdr>
                                                                                                          <w:divsChild>
                                                                                                            <w:div w:id="2015375143">
                                                                                                              <w:marLeft w:val="0"/>
                                                                                                              <w:marRight w:val="0"/>
                                                                                                              <w:marTop w:val="0"/>
                                                                                                              <w:marBottom w:val="0"/>
                                                                                                              <w:divBdr>
                                                                                                                <w:top w:val="none" w:sz="0" w:space="0" w:color="auto"/>
                                                                                                                <w:left w:val="none" w:sz="0" w:space="0" w:color="auto"/>
                                                                                                                <w:bottom w:val="none" w:sz="0" w:space="0" w:color="auto"/>
                                                                                                                <w:right w:val="none" w:sz="0" w:space="0" w:color="auto"/>
                                                                                                              </w:divBdr>
                                                                                                              <w:divsChild>
                                                                                                                <w:div w:id="1500732929">
                                                                                                                  <w:marLeft w:val="0"/>
                                                                                                                  <w:marRight w:val="0"/>
                                                                                                                  <w:marTop w:val="0"/>
                                                                                                                  <w:marBottom w:val="0"/>
                                                                                                                  <w:divBdr>
                                                                                                                    <w:top w:val="none" w:sz="0" w:space="0" w:color="auto"/>
                                                                                                                    <w:left w:val="none" w:sz="0" w:space="0" w:color="auto"/>
                                                                                                                    <w:bottom w:val="none" w:sz="0" w:space="0" w:color="auto"/>
                                                                                                                    <w:right w:val="none" w:sz="0" w:space="0" w:color="auto"/>
                                                                                                                  </w:divBdr>
                                                                                                                  <w:divsChild>
                                                                                                                    <w:div w:id="24523355">
                                                                                                                      <w:marLeft w:val="0"/>
                                                                                                                      <w:marRight w:val="0"/>
                                                                                                                      <w:marTop w:val="0"/>
                                                                                                                      <w:marBottom w:val="0"/>
                                                                                                                      <w:divBdr>
                                                                                                                        <w:top w:val="none" w:sz="0" w:space="0" w:color="auto"/>
                                                                                                                        <w:left w:val="none" w:sz="0" w:space="0" w:color="auto"/>
                                                                                                                        <w:bottom w:val="none" w:sz="0" w:space="0" w:color="auto"/>
                                                                                                                        <w:right w:val="none" w:sz="0" w:space="0" w:color="auto"/>
                                                                                                                      </w:divBdr>
                                                                                                                      <w:divsChild>
                                                                                                                        <w:div w:id="307904420">
                                                                                                                          <w:marLeft w:val="0"/>
                                                                                                                          <w:marRight w:val="0"/>
                                                                                                                          <w:marTop w:val="120"/>
                                                                                                                          <w:marBottom w:val="0"/>
                                                                                                                          <w:divBdr>
                                                                                                                            <w:top w:val="none" w:sz="0" w:space="0" w:color="auto"/>
                                                                                                                            <w:left w:val="none" w:sz="0" w:space="0" w:color="auto"/>
                                                                                                                            <w:bottom w:val="none" w:sz="0" w:space="0" w:color="auto"/>
                                                                                                                            <w:right w:val="none" w:sz="0" w:space="0" w:color="auto"/>
                                                                                                                          </w:divBdr>
                                                                                                                          <w:divsChild>
                                                                                                                            <w:div w:id="1368985355">
                                                                                                                              <w:marLeft w:val="0"/>
                                                                                                                              <w:marRight w:val="0"/>
                                                                                                                              <w:marTop w:val="0"/>
                                                                                                                              <w:marBottom w:val="0"/>
                                                                                                                              <w:divBdr>
                                                                                                                                <w:top w:val="none" w:sz="0" w:space="0" w:color="auto"/>
                                                                                                                                <w:left w:val="none" w:sz="0" w:space="0" w:color="auto"/>
                                                                                                                                <w:bottom w:val="none" w:sz="0" w:space="0" w:color="auto"/>
                                                                                                                                <w:right w:val="none" w:sz="0" w:space="0" w:color="auto"/>
                                                                                                                              </w:divBdr>
                                                                                                                              <w:divsChild>
                                                                                                                                <w:div w:id="1588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1196">
                                                                                                              <w:marLeft w:val="0"/>
                                                                                                              <w:marRight w:val="0"/>
                                                                                                              <w:marTop w:val="0"/>
                                                                                                              <w:marBottom w:val="0"/>
                                                                                                              <w:divBdr>
                                                                                                                <w:top w:val="none" w:sz="0" w:space="0" w:color="auto"/>
                                                                                                                <w:left w:val="none" w:sz="0" w:space="0" w:color="auto"/>
                                                                                                                <w:bottom w:val="none" w:sz="0" w:space="0" w:color="auto"/>
                                                                                                                <w:right w:val="none" w:sz="0" w:space="0" w:color="auto"/>
                                                                                                              </w:divBdr>
                                                                                                              <w:divsChild>
                                                                                                                <w:div w:id="1411004057">
                                                                                                                  <w:marLeft w:val="0"/>
                                                                                                                  <w:marRight w:val="0"/>
                                                                                                                  <w:marTop w:val="0"/>
                                                                                                                  <w:marBottom w:val="0"/>
                                                                                                                  <w:divBdr>
                                                                                                                    <w:top w:val="none" w:sz="0" w:space="0" w:color="auto"/>
                                                                                                                    <w:left w:val="none" w:sz="0" w:space="0" w:color="auto"/>
                                                                                                                    <w:bottom w:val="none" w:sz="0" w:space="0" w:color="auto"/>
                                                                                                                    <w:right w:val="none" w:sz="0" w:space="0" w:color="auto"/>
                                                                                                                  </w:divBdr>
                                                                                                                  <w:divsChild>
                                                                                                                    <w:div w:id="1000350988">
                                                                                                                      <w:marLeft w:val="0"/>
                                                                                                                      <w:marRight w:val="0"/>
                                                                                                                      <w:marTop w:val="0"/>
                                                                                                                      <w:marBottom w:val="0"/>
                                                                                                                      <w:divBdr>
                                                                                                                        <w:top w:val="none" w:sz="0" w:space="0" w:color="auto"/>
                                                                                                                        <w:left w:val="none" w:sz="0" w:space="0" w:color="auto"/>
                                                                                                                        <w:bottom w:val="none" w:sz="0" w:space="0" w:color="auto"/>
                                                                                                                        <w:right w:val="none" w:sz="0" w:space="0" w:color="auto"/>
                                                                                                                      </w:divBdr>
                                                                                                                      <w:divsChild>
                                                                                                                        <w:div w:id="17199821">
                                                                                                                          <w:marLeft w:val="0"/>
                                                                                                                          <w:marRight w:val="0"/>
                                                                                                                          <w:marTop w:val="0"/>
                                                                                                                          <w:marBottom w:val="0"/>
                                                                                                                          <w:divBdr>
                                                                                                                            <w:top w:val="none" w:sz="0" w:space="0" w:color="auto"/>
                                                                                                                            <w:left w:val="none" w:sz="0" w:space="0" w:color="auto"/>
                                                                                                                            <w:bottom w:val="none" w:sz="0" w:space="0" w:color="auto"/>
                                                                                                                            <w:right w:val="none" w:sz="0" w:space="0" w:color="auto"/>
                                                                                                                          </w:divBdr>
                                                                                                                          <w:divsChild>
                                                                                                                            <w:div w:id="731663198">
                                                                                                                              <w:marLeft w:val="0"/>
                                                                                                                              <w:marRight w:val="0"/>
                                                                                                                              <w:marTop w:val="0"/>
                                                                                                                              <w:marBottom w:val="0"/>
                                                                                                                              <w:divBdr>
                                                                                                                                <w:top w:val="none" w:sz="0" w:space="0" w:color="auto"/>
                                                                                                                                <w:left w:val="none" w:sz="0" w:space="0" w:color="auto"/>
                                                                                                                                <w:bottom w:val="none" w:sz="0" w:space="0" w:color="auto"/>
                                                                                                                                <w:right w:val="none" w:sz="0" w:space="0" w:color="auto"/>
                                                                                                                              </w:divBdr>
                                                                                                                              <w:divsChild>
                                                                                                                                <w:div w:id="2645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863963">
      <w:bodyDiv w:val="1"/>
      <w:marLeft w:val="0"/>
      <w:marRight w:val="0"/>
      <w:marTop w:val="0"/>
      <w:marBottom w:val="0"/>
      <w:divBdr>
        <w:top w:val="none" w:sz="0" w:space="0" w:color="auto"/>
        <w:left w:val="none" w:sz="0" w:space="0" w:color="auto"/>
        <w:bottom w:val="none" w:sz="0" w:space="0" w:color="auto"/>
        <w:right w:val="none" w:sz="0" w:space="0" w:color="auto"/>
      </w:divBdr>
    </w:div>
    <w:div w:id="1624771698">
      <w:bodyDiv w:val="1"/>
      <w:marLeft w:val="0"/>
      <w:marRight w:val="0"/>
      <w:marTop w:val="0"/>
      <w:marBottom w:val="0"/>
      <w:divBdr>
        <w:top w:val="none" w:sz="0" w:space="0" w:color="auto"/>
        <w:left w:val="none" w:sz="0" w:space="0" w:color="auto"/>
        <w:bottom w:val="none" w:sz="0" w:space="0" w:color="auto"/>
        <w:right w:val="none" w:sz="0" w:space="0" w:color="auto"/>
      </w:divBdr>
    </w:div>
    <w:div w:id="16318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E4DB9-1D58-4872-A018-F4DFCA27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2020-04-20T11:36:00Z</dcterms:created>
  <dcterms:modified xsi:type="dcterms:W3CDTF">2020-04-23T14:47:00Z</dcterms:modified>
</cp:coreProperties>
</file>